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8E39883" w14:textId="60D52DC0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6517B6" w:rsidRPr="00301366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6517B6">
        <w:rPr>
          <w:rFonts w:ascii="Times New Roman" w:hAnsi="Times New Roman" w:cs="Times New Roman"/>
          <w:b/>
          <w:bCs/>
          <w:sz w:val="24"/>
          <w:szCs w:val="24"/>
        </w:rPr>
        <w:t>Tarłów</w:t>
      </w:r>
      <w:r w:rsidR="006517B6" w:rsidRPr="00301366">
        <w:rPr>
          <w:rFonts w:ascii="Times New Roman" w:hAnsi="Times New Roman" w:cs="Times New Roman"/>
          <w:b/>
          <w:bCs/>
          <w:sz w:val="24"/>
          <w:szCs w:val="24"/>
        </w:rPr>
        <w:t xml:space="preserve">, reprezentowana przez </w:t>
      </w:r>
      <w:r w:rsidR="006517B6">
        <w:rPr>
          <w:rFonts w:ascii="Times New Roman" w:hAnsi="Times New Roman" w:cs="Times New Roman"/>
          <w:b/>
          <w:bCs/>
          <w:sz w:val="24"/>
          <w:szCs w:val="24"/>
        </w:rPr>
        <w:t>Wójta</w:t>
      </w:r>
      <w:r w:rsidR="006517B6" w:rsidRPr="003013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17B6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</w:t>
      </w:r>
      <w:r w:rsidR="006517B6" w:rsidRPr="00261DCE">
        <w:rPr>
          <w:rFonts w:ascii="Times New Roman" w:hAnsi="Times New Roman" w:cs="Times New Roman"/>
          <w:sz w:val="24"/>
          <w:szCs w:val="24"/>
        </w:rPr>
        <w:t>: gmina@tarlow.pl</w:t>
      </w:r>
      <w:r w:rsidR="006517B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4F2109" w14:textId="595A3598" w:rsidR="00D41854" w:rsidRPr="0002506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>
        <w:rPr>
          <w:rFonts w:ascii="Times New Roman" w:hAnsi="Times New Roman" w:cs="Times New Roman"/>
          <w:sz w:val="24"/>
          <w:szCs w:val="24"/>
        </w:rPr>
        <w:t>może się 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6517B6">
        <w:rPr>
          <w:rFonts w:ascii="Times New Roman" w:hAnsi="Times New Roman" w:cs="Times New Roman"/>
          <w:sz w:val="24"/>
          <w:szCs w:val="24"/>
        </w:rPr>
        <w:t>inspektor@cbi24.pl</w:t>
      </w:r>
      <w:r w:rsidRPr="0002506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57B3295D" w14:textId="125A3BE3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</w:t>
      </w:r>
      <w:bookmarkStart w:id="1" w:name="_Hlk268865"/>
      <w:r w:rsidR="004921CB">
        <w:rPr>
          <w:rFonts w:ascii="Times New Roman" w:hAnsi="Times New Roman" w:cs="Times New Roman"/>
          <w:sz w:val="24"/>
          <w:szCs w:val="24"/>
        </w:rPr>
        <w:t>na podstawie art. 6 ust. 1 lit. c</w:t>
      </w:r>
      <w:r w:rsidR="00154C7A">
        <w:rPr>
          <w:rFonts w:ascii="Times New Roman" w:hAnsi="Times New Roman" w:cs="Times New Roman"/>
          <w:sz w:val="24"/>
          <w:szCs w:val="24"/>
        </w:rPr>
        <w:t>)</w:t>
      </w:r>
      <w:r w:rsidR="004921CB">
        <w:rPr>
          <w:rFonts w:ascii="Times New Roman" w:hAnsi="Times New Roman" w:cs="Times New Roman"/>
          <w:sz w:val="24"/>
          <w:szCs w:val="24"/>
        </w:rPr>
        <w:t xml:space="preserve"> RODO</w:t>
      </w:r>
      <w:r w:rsidR="00154C7A">
        <w:rPr>
          <w:rFonts w:ascii="Times New Roman" w:hAnsi="Times New Roman" w:cs="Times New Roman"/>
          <w:sz w:val="24"/>
          <w:szCs w:val="24"/>
        </w:rPr>
        <w:t xml:space="preserve"> w celu realizacji obowiązków ustawowych Administratora w związku z przeprowadzeniem wyborów do Parlamentu (Sejmu i Senatu RP) w oparciu o postanowienie Prezydenta RP z dnia 6 sierpnia 2019 r. w sprawie zarządzania wyborów do Sejmu Rzeczpospolitej Polskiej i do Senatu Rzeczypospolitej Polskiej oraz przepisy: ustawy z dnia 8 marca 1990 r. o samorządzie gminnym, w szczególności – art. 8 ust. 1 tej ustawy, a także inne przepisy właściwe. </w:t>
      </w:r>
    </w:p>
    <w:p w14:paraId="0F46BF7D" w14:textId="2729A8E0" w:rsidR="00D41854" w:rsidRPr="005E63AF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8942F8">
        <w:rPr>
          <w:rFonts w:ascii="Times New Roman" w:hAnsi="Times New Roman" w:cs="Times New Roman"/>
          <w:sz w:val="24"/>
          <w:szCs w:val="24"/>
        </w:rPr>
        <w:t>, m.in. jednolity rzeczowy wykaz akt, instrukcja kancelaryjna.</w:t>
      </w:r>
    </w:p>
    <w:bookmarkEnd w:id="1"/>
    <w:p w14:paraId="40F9014F" w14:textId="77777777" w:rsidR="00301366" w:rsidRPr="00E13C73" w:rsidRDefault="00301366" w:rsidP="00301366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3C73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3F8822C0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179ADC3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00815D6E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154C7A">
        <w:rPr>
          <w:rFonts w:ascii="Times New Roman" w:hAnsi="Times New Roman" w:cs="Times New Roman"/>
          <w:sz w:val="24"/>
          <w:szCs w:val="24"/>
        </w:rPr>
        <w:t>jest obowiązkiem ustawowym</w:t>
      </w:r>
      <w:r w:rsidRPr="00163B1A">
        <w:rPr>
          <w:rFonts w:ascii="Times New Roman" w:hAnsi="Times New Roman" w:cs="Times New Roman"/>
          <w:sz w:val="24"/>
          <w:szCs w:val="24"/>
        </w:rPr>
        <w:t xml:space="preserve">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2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2"/>
    <w:p w14:paraId="10ACC7A7" w14:textId="7AFF52A2" w:rsidR="00D41854" w:rsidRPr="00493779" w:rsidRDefault="00301366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01366">
        <w:rPr>
          <w:rFonts w:ascii="Times New Roman" w:hAnsi="Times New Roman" w:cs="Times New Roman"/>
          <w:sz w:val="24"/>
          <w:szCs w:val="24"/>
        </w:rPr>
        <w:t>Pani/Pana</w:t>
      </w:r>
      <w:r w:rsidR="00D9760C" w:rsidRPr="00301366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2731"/>
    <w:rsid w:val="00025061"/>
    <w:rsid w:val="00154C7A"/>
    <w:rsid w:val="001B2FB0"/>
    <w:rsid w:val="00213717"/>
    <w:rsid w:val="00301366"/>
    <w:rsid w:val="004921CB"/>
    <w:rsid w:val="005561F7"/>
    <w:rsid w:val="00563430"/>
    <w:rsid w:val="005C4934"/>
    <w:rsid w:val="005D5E4A"/>
    <w:rsid w:val="006517B6"/>
    <w:rsid w:val="00655A2E"/>
    <w:rsid w:val="006A25BB"/>
    <w:rsid w:val="00701EAE"/>
    <w:rsid w:val="00771C48"/>
    <w:rsid w:val="007730DD"/>
    <w:rsid w:val="007D4A56"/>
    <w:rsid w:val="00843E03"/>
    <w:rsid w:val="0088625D"/>
    <w:rsid w:val="008942F8"/>
    <w:rsid w:val="00910C99"/>
    <w:rsid w:val="00B118A3"/>
    <w:rsid w:val="00B85265"/>
    <w:rsid w:val="00C64E1F"/>
    <w:rsid w:val="00C81B35"/>
    <w:rsid w:val="00C94916"/>
    <w:rsid w:val="00CE01E3"/>
    <w:rsid w:val="00D05BC3"/>
    <w:rsid w:val="00D41854"/>
    <w:rsid w:val="00D45AD1"/>
    <w:rsid w:val="00D55E24"/>
    <w:rsid w:val="00D75805"/>
    <w:rsid w:val="00D9760C"/>
    <w:rsid w:val="00E34B83"/>
    <w:rsid w:val="00E650C7"/>
    <w:rsid w:val="00F066E8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7</cp:revision>
  <dcterms:created xsi:type="dcterms:W3CDTF">2020-08-24T09:42:00Z</dcterms:created>
  <dcterms:modified xsi:type="dcterms:W3CDTF">2020-10-22T12:47:00Z</dcterms:modified>
</cp:coreProperties>
</file>