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22" w:rsidRPr="00947422" w:rsidRDefault="00947422" w:rsidP="00947422">
      <w:pPr>
        <w:tabs>
          <w:tab w:val="left" w:pos="718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47422">
        <w:rPr>
          <w:rFonts w:ascii="Arial" w:hAnsi="Arial" w:cs="Arial"/>
          <w:b/>
          <w:sz w:val="20"/>
          <w:szCs w:val="20"/>
        </w:rPr>
        <w:t>Załącznik Nr 3</w:t>
      </w:r>
    </w:p>
    <w:p w:rsidR="00947422" w:rsidRDefault="00947422">
      <w:pPr>
        <w:spacing w:after="0"/>
        <w:rPr>
          <w:rFonts w:ascii="Arial" w:hAnsi="Arial" w:cs="Arial"/>
          <w:sz w:val="20"/>
          <w:szCs w:val="20"/>
        </w:rPr>
      </w:pPr>
    </w:p>
    <w:p w:rsidR="00947422" w:rsidRDefault="00947422">
      <w:pPr>
        <w:spacing w:after="0"/>
        <w:rPr>
          <w:rFonts w:ascii="Arial" w:hAnsi="Arial" w:cs="Arial"/>
          <w:sz w:val="20"/>
          <w:szCs w:val="20"/>
        </w:rPr>
      </w:pPr>
    </w:p>
    <w:p w:rsidR="00211E8E" w:rsidRDefault="00211E8E">
      <w:pPr>
        <w:spacing w:after="0"/>
      </w:pPr>
      <w:r>
        <w:rPr>
          <w:rFonts w:ascii="Arial" w:hAnsi="Arial" w:cs="Arial"/>
          <w:sz w:val="20"/>
          <w:szCs w:val="20"/>
        </w:rPr>
        <w:t xml:space="preserve">Zadanie : </w:t>
      </w:r>
      <w:r>
        <w:rPr>
          <w:rFonts w:ascii="Arial" w:hAnsi="Arial" w:cs="Arial"/>
          <w:b/>
          <w:sz w:val="20"/>
          <w:szCs w:val="20"/>
        </w:rPr>
        <w:t> </w:t>
      </w:r>
      <w:r>
        <w:rPr>
          <w:rFonts w:ascii="Arial Black" w:hAnsi="Arial Black" w:cs="Arial Black"/>
          <w:b/>
          <w:sz w:val="20"/>
          <w:szCs w:val="20"/>
        </w:rPr>
        <w:t xml:space="preserve"> </w:t>
      </w:r>
      <w:r w:rsidR="00096547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 Black" w:hAnsi="Arial Black" w:cs="Arial Black"/>
          <w:b/>
          <w:sz w:val="20"/>
          <w:szCs w:val="20"/>
        </w:rPr>
        <w:t xml:space="preserve">REMONT ELEWACJI BUDYNKU </w:t>
      </w:r>
    </w:p>
    <w:p w:rsidR="00211E8E" w:rsidRDefault="00947422">
      <w:pPr>
        <w:spacing w:after="0"/>
        <w:rPr>
          <w:rFonts w:cstheme="minorBidi"/>
          <w:szCs w:val="24"/>
        </w:rPr>
      </w:pPr>
      <w:r>
        <w:rPr>
          <w:rFonts w:ascii="Arial" w:hAnsi="Arial" w:cs="Arial"/>
          <w:szCs w:val="24"/>
        </w:rPr>
        <w:t xml:space="preserve">               </w:t>
      </w:r>
      <w:r>
        <w:rPr>
          <w:rFonts w:ascii="Arial Black" w:hAnsi="Arial Black" w:cs="Arial Black"/>
          <w:szCs w:val="24"/>
        </w:rPr>
        <w:t>Biblioteka. Centrum Kultury w Tarłowie.</w:t>
      </w:r>
      <w:r w:rsidR="00211E8E">
        <w:rPr>
          <w:rFonts w:ascii="Arial" w:hAnsi="Arial" w:cs="Arial"/>
          <w:b/>
          <w:sz w:val="20"/>
          <w:szCs w:val="20"/>
        </w:rPr>
        <w:t> </w:t>
      </w:r>
      <w:r w:rsidR="00211E8E">
        <w:rPr>
          <w:rFonts w:ascii="Arial Black" w:hAnsi="Arial Black" w:cs="Arial Black"/>
          <w:b/>
          <w:sz w:val="20"/>
          <w:szCs w:val="20"/>
        </w:rPr>
        <w:t xml:space="preserve"> </w:t>
      </w:r>
      <w:r w:rsidR="00211E8E">
        <w:rPr>
          <w:rFonts w:ascii="Arial" w:hAnsi="Arial" w:cs="Arial"/>
          <w:b/>
          <w:sz w:val="20"/>
          <w:szCs w:val="20"/>
        </w:rPr>
        <w:t> </w:t>
      </w:r>
      <w:r w:rsidR="00211E8E">
        <w:rPr>
          <w:rFonts w:ascii="Arial Black" w:hAnsi="Arial Black" w:cs="Arial Black"/>
          <w:b/>
          <w:sz w:val="20"/>
          <w:szCs w:val="20"/>
        </w:rPr>
        <w:t xml:space="preserve"> </w:t>
      </w:r>
    </w:p>
    <w:p w:rsidR="00211E8E" w:rsidRDefault="00211E8E">
      <w:pPr>
        <w:spacing w:after="0"/>
        <w:rPr>
          <w:rFonts w:cstheme="minorBidi"/>
          <w:szCs w:val="24"/>
        </w:rPr>
      </w:pPr>
      <w:r>
        <w:rPr>
          <w:rFonts w:ascii="Arial" w:hAnsi="Arial" w:cs="Arial"/>
          <w:sz w:val="20"/>
          <w:szCs w:val="20"/>
        </w:rPr>
        <w:t>Inwestor</w:t>
      </w:r>
      <w:r>
        <w:rPr>
          <w:rFonts w:ascii="Arial" w:hAnsi="Arial" w:cs="Arial"/>
          <w:b/>
          <w:sz w:val="20"/>
          <w:szCs w:val="20"/>
        </w:rPr>
        <w:t>:     Gmina Tarłów</w:t>
      </w:r>
    </w:p>
    <w:p w:rsidR="00211E8E" w:rsidRDefault="00211E8E">
      <w:pPr>
        <w:spacing w:after="0"/>
        <w:rPr>
          <w:rFonts w:cstheme="minorBidi"/>
          <w:szCs w:val="24"/>
        </w:rPr>
      </w:pPr>
      <w:r>
        <w:rPr>
          <w:rFonts w:ascii="Arial" w:hAnsi="Arial" w:cs="Arial"/>
          <w:sz w:val="20"/>
          <w:szCs w:val="20"/>
        </w:rPr>
        <w:t>Adres:</w:t>
      </w:r>
      <w:r w:rsidR="00096547">
        <w:rPr>
          <w:rFonts w:ascii="Arial" w:hAnsi="Arial" w:cs="Arial"/>
          <w:b/>
          <w:sz w:val="20"/>
          <w:szCs w:val="20"/>
        </w:rPr>
        <w:t xml:space="preserve">      </w:t>
      </w:r>
      <w:r>
        <w:rPr>
          <w:rFonts w:ascii="Arial" w:hAnsi="Arial" w:cs="Arial"/>
          <w:b/>
          <w:sz w:val="20"/>
          <w:szCs w:val="20"/>
        </w:rPr>
        <w:t>ul. Rynek 2 ;27-515 Tarów</w:t>
      </w:r>
    </w:p>
    <w:p w:rsidR="00211E8E" w:rsidRDefault="00211E8E">
      <w:pPr>
        <w:jc w:val="center"/>
        <w:rPr>
          <w:rFonts w:cstheme="minorBidi"/>
          <w:szCs w:val="24"/>
        </w:rPr>
      </w:pPr>
      <w:r>
        <w:rPr>
          <w:rFonts w:ascii="Algerian" w:hAnsi="Algerian" w:cs="Algerian"/>
          <w:b/>
          <w:sz w:val="24"/>
          <w:szCs w:val="24"/>
        </w:rPr>
        <w:t>PRZEDMIAR ROBÓT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1685"/>
        <w:gridCol w:w="5811"/>
        <w:gridCol w:w="908"/>
        <w:gridCol w:w="1300"/>
      </w:tblGrid>
      <w:tr w:rsidR="00211E8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elementu, rodzaj robót, wyliczenie zakresu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Jedn.</w:t>
            </w:r>
          </w:p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</w:tr>
      <w:tr w:rsidR="00211E8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</w:rPr>
              <w:t>1. ROBOTY REMONTOWO-BUDOWLANE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E8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Montaż rusztowań rurowych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19,50x10,70+3,00x10,70+7,50x7,50+3,00x10,00+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16,60x10,80+19,50x7,60+3,00x10,80+12,80x8,00+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12,00x7,50+7,50x7,50+19,80x7,50+6,50x10,80=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  <w:bCs/>
              </w:rPr>
              <w:t>1154,20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E8E"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ELEWACJA</w:t>
            </w:r>
          </w:p>
          <w:p w:rsidR="00211E8E" w:rsidRPr="0008550A" w:rsidRDefault="00A22F7D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zachodnia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Oczyszczenie i zagruntowanie powierzchni tynków mineralnych cienkowarstwowych .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Front 19,50x10,70=208,65 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Szczyt 3,00x10,70=32,10 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Łącznik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Ściana 7,50x3,50+3,00x10,00=56,25 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u w:val="single"/>
              </w:rPr>
              <w:t>Sufit 7,50x7,00=52,50 m</w:t>
            </w:r>
            <w:r w:rsidRPr="0008550A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</w:rPr>
              <w:t>Razem 349,50m</w:t>
            </w: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E8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A22F7D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wschodnia</w:t>
            </w:r>
            <w:r w:rsidR="00211E8E" w:rsidRPr="0008550A">
              <w:rPr>
                <w:rFonts w:ascii="Times New Roman" w:hAnsi="Times New Roman" w:cs="Times New Roman"/>
                <w:b/>
                <w:vertAlign w:val="superscript"/>
              </w:rPr>
              <w:t xml:space="preserve">   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16,60x10,80=179,28 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19,50x7,60=148,20 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u w:val="single"/>
              </w:rPr>
              <w:t>3,00x10,80=32,40 m</w:t>
            </w:r>
            <w:r w:rsidRPr="0008550A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</w:rPr>
              <w:t>Razem 359,88m</w:t>
            </w: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E8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A22F7D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południowa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12,80x8,00=102,40 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12,00x7,50=90,00 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Łącznik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u w:val="single"/>
              </w:rPr>
              <w:t>7,50x3,50=26,25 m</w:t>
            </w:r>
            <w:r w:rsidRPr="0008550A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</w:rPr>
              <w:t>Razem 218,65m</w:t>
            </w: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E8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A22F7D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północna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19,80x7,50=148,50 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u w:val="single"/>
              </w:rPr>
              <w:t>6,50x10,80=70,20 m</w:t>
            </w:r>
            <w:r w:rsidRPr="0008550A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</w:rPr>
              <w:t>Razem 218,65m</w:t>
            </w: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211E8E" w:rsidRPr="0008550A" w:rsidRDefault="000965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Ogółem    </w:t>
            </w:r>
            <w:r w:rsidR="00211E8E" w:rsidRPr="0008550A">
              <w:rPr>
                <w:rFonts w:ascii="Times New Roman" w:hAnsi="Times New Roman" w:cs="Times New Roman"/>
              </w:rPr>
              <w:t xml:space="preserve"> </w:t>
            </w:r>
            <w:r w:rsidR="00211E8E" w:rsidRPr="0008550A">
              <w:rPr>
                <w:rFonts w:ascii="Times New Roman" w:hAnsi="Times New Roman" w:cs="Times New Roman"/>
                <w:b/>
              </w:rPr>
              <w:t>1146,70</w:t>
            </w:r>
            <w:r w:rsidR="00211E8E" w:rsidRPr="0008550A">
              <w:rPr>
                <w:rFonts w:ascii="Times New Roman" w:hAnsi="Times New Roman" w:cs="Times New Roman"/>
              </w:rPr>
              <w:t xml:space="preserve">    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Minus stolarka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3,90x2,50+6,00x6,00x2+2,40x1,45x12+3,90x3,00x2+2,10x2,20x2+4,80X2,20X2+1,80X2,20X2=</w:t>
            </w:r>
            <w:r w:rsidRPr="0008550A">
              <w:rPr>
                <w:rFonts w:ascii="Times New Roman" w:hAnsi="Times New Roman" w:cs="Times New Roman"/>
                <w:b/>
              </w:rPr>
              <w:t xml:space="preserve"> 185,20m</w:t>
            </w: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0855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</w:rPr>
              <w:t>m</w:t>
            </w: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0855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rPr>
                <w:rFonts w:ascii="Times New Roman" w:hAnsi="Times New Roman" w:cs="Times New Roman"/>
                <w:b/>
              </w:rPr>
            </w:pPr>
            <w:r w:rsidRPr="0008550A">
              <w:rPr>
                <w:rFonts w:ascii="Times New Roman" w:hAnsi="Times New Roman" w:cs="Times New Roman"/>
                <w:b/>
              </w:rPr>
              <w:t>961,50</w:t>
            </w:r>
          </w:p>
          <w:p w:rsidR="00211E8E" w:rsidRPr="0008550A" w:rsidRDefault="00211E8E">
            <w:pPr>
              <w:rPr>
                <w:rFonts w:ascii="Times New Roman" w:hAnsi="Times New Roman" w:cs="Times New Roman"/>
              </w:rPr>
            </w:pPr>
          </w:p>
        </w:tc>
      </w:tr>
      <w:tr w:rsidR="00211E8E"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Malowanie tynków ścian mineralnych farbą Akrylową 2x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Obmiar jak. Poz.2 = 961,50m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  <w:r w:rsidRPr="0008550A">
              <w:rPr>
                <w:rFonts w:ascii="Times New Roman" w:hAnsi="Times New Roman" w:cs="Times New Roman"/>
              </w:rPr>
              <w:t xml:space="preserve"> 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Minus Marmolit 961,50m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  <w:r w:rsidRPr="0008550A">
              <w:rPr>
                <w:rFonts w:ascii="Times New Roman" w:hAnsi="Times New Roman" w:cs="Times New Roman"/>
              </w:rPr>
              <w:t>x 10%= 96,20m</w:t>
            </w:r>
            <w:r w:rsidRPr="000855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</w:rPr>
              <w:t>m</w:t>
            </w: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0855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rPr>
                <w:rFonts w:ascii="Times New Roman" w:hAnsi="Times New Roman" w:cs="Times New Roman"/>
                <w:b/>
              </w:rPr>
            </w:pPr>
            <w:r w:rsidRPr="0008550A">
              <w:rPr>
                <w:rFonts w:ascii="Times New Roman" w:hAnsi="Times New Roman" w:cs="Times New Roman"/>
                <w:b/>
              </w:rPr>
              <w:t>865,30</w:t>
            </w:r>
          </w:p>
          <w:p w:rsidR="00211E8E" w:rsidRPr="0008550A" w:rsidRDefault="00211E8E">
            <w:pPr>
              <w:rPr>
                <w:rFonts w:ascii="Times New Roman" w:hAnsi="Times New Roman" w:cs="Times New Roman"/>
              </w:rPr>
            </w:pPr>
          </w:p>
        </w:tc>
      </w:tr>
      <w:tr w:rsidR="00211E8E"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 xml:space="preserve">Malowanie tynków ścian mineralnych mieszanką Marmolit </w:t>
            </w: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</w:rPr>
              <w:t>m</w:t>
            </w:r>
            <w:r w:rsidRPr="0008550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0855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  <w:bCs/>
              </w:rPr>
              <w:t>96,20</w:t>
            </w:r>
          </w:p>
        </w:tc>
      </w:tr>
      <w:tr w:rsidR="00211E8E"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Default="00211E8E">
            <w:pPr>
              <w:spacing w:after="0"/>
              <w:rPr>
                <w:rFonts w:cstheme="minorBidi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 xml:space="preserve">Wymiana rur spustowych    śr.100mm z blachy powlekanej </w:t>
            </w:r>
          </w:p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10,00x5+9,00x4</w:t>
            </w: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spacing w:after="0"/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</w:rPr>
              <w:t>mb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1E8E" w:rsidRPr="0008550A" w:rsidRDefault="00211E8E">
            <w:pPr>
              <w:rPr>
                <w:rFonts w:ascii="Times New Roman" w:hAnsi="Times New Roman" w:cs="Times New Roman"/>
              </w:rPr>
            </w:pPr>
            <w:r w:rsidRPr="0008550A">
              <w:rPr>
                <w:rFonts w:ascii="Times New Roman" w:hAnsi="Times New Roman" w:cs="Times New Roman"/>
                <w:b/>
                <w:bCs/>
              </w:rPr>
              <w:t>86,00</w:t>
            </w:r>
          </w:p>
          <w:p w:rsidR="00211E8E" w:rsidRPr="0008550A" w:rsidRDefault="00211E8E">
            <w:pPr>
              <w:rPr>
                <w:rFonts w:ascii="Times New Roman" w:hAnsi="Times New Roman" w:cs="Times New Roman"/>
              </w:rPr>
            </w:pPr>
          </w:p>
        </w:tc>
      </w:tr>
    </w:tbl>
    <w:p w:rsidR="00211E8E" w:rsidRDefault="00211E8E" w:rsidP="0008550A">
      <w:pPr>
        <w:rPr>
          <w:rFonts w:cstheme="minorBidi"/>
          <w:szCs w:val="24"/>
        </w:rPr>
      </w:pPr>
    </w:p>
    <w:sectPr w:rsidR="00211E8E" w:rsidSect="00947422">
      <w:type w:val="continuous"/>
      <w:pgSz w:w="12240" w:h="15840"/>
      <w:pgMar w:top="426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F0A" w:rsidRDefault="00847F0A">
      <w:pPr>
        <w:spacing w:after="0" w:line="240" w:lineRule="auto"/>
      </w:pPr>
      <w:r>
        <w:separator/>
      </w:r>
    </w:p>
  </w:endnote>
  <w:endnote w:type="continuationSeparator" w:id="1">
    <w:p w:rsidR="00847F0A" w:rsidRDefault="0084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F0A" w:rsidRDefault="00847F0A">
      <w:r>
        <w:rPr>
          <w:rFonts w:ascii="Liberation Serif" w:eastAsiaTheme="minorEastAsia" w:cstheme="minorBidi"/>
          <w:kern w:val="0"/>
          <w:sz w:val="24"/>
          <w:szCs w:val="24"/>
        </w:rPr>
        <w:separator/>
      </w:r>
    </w:p>
  </w:footnote>
  <w:footnote w:type="continuationSeparator" w:id="1">
    <w:p w:rsidR="00847F0A" w:rsidRDefault="00847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F7D"/>
    <w:rsid w:val="0008550A"/>
    <w:rsid w:val="00096547"/>
    <w:rsid w:val="00211E8E"/>
    <w:rsid w:val="005A61B2"/>
    <w:rsid w:val="007C6693"/>
    <w:rsid w:val="007D2298"/>
    <w:rsid w:val="00847F0A"/>
    <w:rsid w:val="008D3ADB"/>
    <w:rsid w:val="00947422"/>
    <w:rsid w:val="00A22F7D"/>
    <w:rsid w:val="00FE2CF5"/>
    <w:rsid w:val="00FF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298"/>
    <w:pPr>
      <w:suppressAutoHyphens/>
      <w:autoSpaceDE w:val="0"/>
      <w:autoSpaceDN w:val="0"/>
      <w:adjustRightInd w:val="0"/>
      <w:spacing w:line="254" w:lineRule="auto"/>
    </w:pPr>
    <w:rPr>
      <w:rFonts w:ascii="Calibri" w:eastAsia="Times New Roman" w:hAnsi="Liberation Serif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2">
    <w:name w:val="Font Style32"/>
    <w:uiPriority w:val="99"/>
    <w:rsid w:val="007D2298"/>
    <w:rPr>
      <w:rFonts w:ascii="Arial Narrow" w:hAnsi="Arial Narrow"/>
      <w:sz w:val="16"/>
    </w:rPr>
  </w:style>
  <w:style w:type="character" w:customStyle="1" w:styleId="FontStyle26">
    <w:name w:val="Font Style26"/>
    <w:uiPriority w:val="99"/>
    <w:rsid w:val="007D2298"/>
    <w:rPr>
      <w:rFonts w:ascii="Arial Narrow" w:hAnsi="Arial Narrow"/>
      <w:sz w:val="16"/>
    </w:rPr>
  </w:style>
  <w:style w:type="character" w:customStyle="1" w:styleId="FontStyle22">
    <w:name w:val="Font Style22"/>
    <w:uiPriority w:val="99"/>
    <w:rsid w:val="007D2298"/>
    <w:rPr>
      <w:rFonts w:ascii="Arial Narrow" w:hAnsi="Arial Narrow"/>
      <w:sz w:val="16"/>
    </w:rPr>
  </w:style>
  <w:style w:type="character" w:customStyle="1" w:styleId="FontStyle27">
    <w:name w:val="Font Style27"/>
    <w:uiPriority w:val="99"/>
    <w:rsid w:val="007D2298"/>
    <w:rPr>
      <w:rFonts w:ascii="Arial Narrow" w:hAnsi="Arial Narrow"/>
      <w:b/>
      <w:sz w:val="16"/>
    </w:rPr>
  </w:style>
  <w:style w:type="character" w:styleId="Odwoaniedokomentarza">
    <w:name w:val="annotation reference"/>
    <w:basedOn w:val="Domylnaczcionkaakapitu"/>
    <w:uiPriority w:val="99"/>
    <w:rsid w:val="007D2298"/>
    <w:rPr>
      <w:rFonts w:eastAsia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sid w:val="007D2298"/>
    <w:rPr>
      <w:rFonts w:eastAsia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rsid w:val="007D2298"/>
    <w:rPr>
      <w:b/>
      <w:bCs/>
    </w:rPr>
  </w:style>
  <w:style w:type="character" w:customStyle="1" w:styleId="TekstdymkaZnak">
    <w:name w:val="Tekst dymka Znak"/>
    <w:basedOn w:val="Domylnaczcionkaakapitu"/>
    <w:uiPriority w:val="99"/>
    <w:rsid w:val="007D2298"/>
    <w:rPr>
      <w:rFonts w:ascii="Segoe UI" w:eastAsia="Times New Roman" w:cs="Segoe UI"/>
      <w:sz w:val="18"/>
      <w:szCs w:val="18"/>
    </w:rPr>
  </w:style>
  <w:style w:type="character" w:customStyle="1" w:styleId="ListLabel1">
    <w:name w:val="ListLabel 1"/>
    <w:uiPriority w:val="99"/>
    <w:rsid w:val="007D2298"/>
    <w:rPr>
      <w:rFonts w:eastAsia="Times New Roman"/>
    </w:rPr>
  </w:style>
  <w:style w:type="character" w:customStyle="1" w:styleId="ListLabel2">
    <w:name w:val="ListLabel 2"/>
    <w:uiPriority w:val="99"/>
    <w:rsid w:val="007D2298"/>
    <w:rPr>
      <w:rFonts w:eastAsia="Times New Roman"/>
    </w:rPr>
  </w:style>
  <w:style w:type="character" w:customStyle="1" w:styleId="ListLabel3">
    <w:name w:val="ListLabel 3"/>
    <w:uiPriority w:val="99"/>
    <w:rsid w:val="007D2298"/>
    <w:rPr>
      <w:rFonts w:eastAsia="Times New Roman"/>
    </w:rPr>
  </w:style>
  <w:style w:type="character" w:customStyle="1" w:styleId="ListLabel4">
    <w:name w:val="ListLabel 4"/>
    <w:uiPriority w:val="99"/>
    <w:rsid w:val="007D2298"/>
    <w:rPr>
      <w:rFonts w:eastAsia="Times New Roman"/>
    </w:rPr>
  </w:style>
  <w:style w:type="character" w:customStyle="1" w:styleId="ListLabel5">
    <w:name w:val="ListLabel 5"/>
    <w:uiPriority w:val="99"/>
    <w:rsid w:val="007D2298"/>
    <w:rPr>
      <w:rFonts w:eastAsia="Times New Roman"/>
    </w:rPr>
  </w:style>
  <w:style w:type="character" w:customStyle="1" w:styleId="ListLabel6">
    <w:name w:val="ListLabel 6"/>
    <w:uiPriority w:val="99"/>
    <w:rsid w:val="007D2298"/>
    <w:rPr>
      <w:rFonts w:eastAsia="Times New Roman"/>
    </w:rPr>
  </w:style>
  <w:style w:type="character" w:customStyle="1" w:styleId="ListLabel7">
    <w:name w:val="ListLabel 7"/>
    <w:uiPriority w:val="99"/>
    <w:rsid w:val="007D2298"/>
    <w:rPr>
      <w:rFonts w:eastAsia="Times New Roman"/>
    </w:rPr>
  </w:style>
  <w:style w:type="character" w:customStyle="1" w:styleId="ListLabel8">
    <w:name w:val="ListLabel 8"/>
    <w:uiPriority w:val="99"/>
    <w:rsid w:val="007D2298"/>
    <w:rPr>
      <w:rFonts w:eastAsia="Times New Roman"/>
    </w:rPr>
  </w:style>
  <w:style w:type="character" w:customStyle="1" w:styleId="ListLabel9">
    <w:name w:val="ListLabel 9"/>
    <w:uiPriority w:val="99"/>
    <w:rsid w:val="007D2298"/>
    <w:rPr>
      <w:rFonts w:eastAsia="Times New Roman"/>
    </w:rPr>
  </w:style>
  <w:style w:type="character" w:customStyle="1" w:styleId="ListLabel10">
    <w:name w:val="ListLabel 10"/>
    <w:uiPriority w:val="99"/>
    <w:rsid w:val="007D2298"/>
    <w:rPr>
      <w:rFonts w:eastAsia="Times New Roman"/>
    </w:rPr>
  </w:style>
  <w:style w:type="character" w:customStyle="1" w:styleId="ListLabel11">
    <w:name w:val="ListLabel 11"/>
    <w:uiPriority w:val="99"/>
    <w:rsid w:val="007D2298"/>
    <w:rPr>
      <w:rFonts w:eastAsia="Times New Roman"/>
    </w:rPr>
  </w:style>
  <w:style w:type="character" w:customStyle="1" w:styleId="ListLabel12">
    <w:name w:val="ListLabel 12"/>
    <w:uiPriority w:val="99"/>
    <w:rsid w:val="007D2298"/>
    <w:rPr>
      <w:rFonts w:eastAsia="Times New Roman"/>
    </w:rPr>
  </w:style>
  <w:style w:type="character" w:customStyle="1" w:styleId="ListLabel13">
    <w:name w:val="ListLabel 13"/>
    <w:uiPriority w:val="99"/>
    <w:rsid w:val="007D2298"/>
    <w:rPr>
      <w:rFonts w:eastAsia="Times New Roman"/>
    </w:rPr>
  </w:style>
  <w:style w:type="character" w:customStyle="1" w:styleId="ListLabel14">
    <w:name w:val="ListLabel 14"/>
    <w:uiPriority w:val="99"/>
    <w:rsid w:val="007D2298"/>
    <w:rPr>
      <w:rFonts w:eastAsia="Times New Roman"/>
    </w:rPr>
  </w:style>
  <w:style w:type="character" w:customStyle="1" w:styleId="ListLabel15">
    <w:name w:val="ListLabel 15"/>
    <w:uiPriority w:val="99"/>
    <w:rsid w:val="007D2298"/>
    <w:rPr>
      <w:rFonts w:eastAsia="Times New Roman"/>
    </w:rPr>
  </w:style>
  <w:style w:type="character" w:customStyle="1" w:styleId="ListLabel16">
    <w:name w:val="ListLabel 16"/>
    <w:uiPriority w:val="99"/>
    <w:rsid w:val="007D2298"/>
    <w:rPr>
      <w:rFonts w:eastAsia="Times New Roman"/>
    </w:rPr>
  </w:style>
  <w:style w:type="character" w:customStyle="1" w:styleId="ListLabel17">
    <w:name w:val="ListLabel 17"/>
    <w:uiPriority w:val="99"/>
    <w:rsid w:val="007D2298"/>
    <w:rPr>
      <w:rFonts w:eastAsia="Times New Roman"/>
    </w:rPr>
  </w:style>
  <w:style w:type="character" w:customStyle="1" w:styleId="ListLabel18">
    <w:name w:val="ListLabel 18"/>
    <w:uiPriority w:val="99"/>
    <w:rsid w:val="007D2298"/>
    <w:rPr>
      <w:rFonts w:eastAsia="Times New Roman"/>
    </w:rPr>
  </w:style>
  <w:style w:type="character" w:customStyle="1" w:styleId="ListLabel19">
    <w:name w:val="ListLabel 19"/>
    <w:uiPriority w:val="99"/>
    <w:rsid w:val="007D2298"/>
    <w:rPr>
      <w:rFonts w:eastAsia="Times New Roman"/>
    </w:rPr>
  </w:style>
  <w:style w:type="character" w:customStyle="1" w:styleId="ListLabel20">
    <w:name w:val="ListLabel 20"/>
    <w:uiPriority w:val="99"/>
    <w:rsid w:val="007D2298"/>
    <w:rPr>
      <w:rFonts w:eastAsia="Times New Roman"/>
    </w:rPr>
  </w:style>
  <w:style w:type="character" w:customStyle="1" w:styleId="ListLabel21">
    <w:name w:val="ListLabel 21"/>
    <w:uiPriority w:val="99"/>
    <w:rsid w:val="007D2298"/>
    <w:rPr>
      <w:rFonts w:eastAsia="Times New Roman"/>
    </w:rPr>
  </w:style>
  <w:style w:type="character" w:customStyle="1" w:styleId="ListLabel22">
    <w:name w:val="ListLabel 22"/>
    <w:uiPriority w:val="99"/>
    <w:rsid w:val="007D2298"/>
    <w:rPr>
      <w:rFonts w:eastAsia="Times New Roman"/>
    </w:rPr>
  </w:style>
  <w:style w:type="character" w:customStyle="1" w:styleId="ListLabel23">
    <w:name w:val="ListLabel 23"/>
    <w:uiPriority w:val="99"/>
    <w:rsid w:val="007D2298"/>
    <w:rPr>
      <w:rFonts w:eastAsia="Times New Roman"/>
    </w:rPr>
  </w:style>
  <w:style w:type="character" w:customStyle="1" w:styleId="ListLabel24">
    <w:name w:val="ListLabel 24"/>
    <w:uiPriority w:val="99"/>
    <w:rsid w:val="007D2298"/>
    <w:rPr>
      <w:rFonts w:eastAsia="Times New Roman"/>
    </w:rPr>
  </w:style>
  <w:style w:type="character" w:customStyle="1" w:styleId="ListLabel25">
    <w:name w:val="ListLabel 25"/>
    <w:uiPriority w:val="99"/>
    <w:rsid w:val="007D2298"/>
    <w:rPr>
      <w:rFonts w:eastAsia="Times New Roman"/>
    </w:rPr>
  </w:style>
  <w:style w:type="character" w:customStyle="1" w:styleId="ListLabel26">
    <w:name w:val="ListLabel 26"/>
    <w:uiPriority w:val="99"/>
    <w:rsid w:val="007D2298"/>
    <w:rPr>
      <w:rFonts w:eastAsia="Times New Roman"/>
    </w:rPr>
  </w:style>
  <w:style w:type="character" w:customStyle="1" w:styleId="ListLabel27">
    <w:name w:val="ListLabel 27"/>
    <w:uiPriority w:val="99"/>
    <w:rsid w:val="007D2298"/>
    <w:rPr>
      <w:rFonts w:eastAsia="Times New Roman"/>
    </w:rPr>
  </w:style>
  <w:style w:type="character" w:customStyle="1" w:styleId="ListLabel28">
    <w:name w:val="ListLabel 28"/>
    <w:uiPriority w:val="99"/>
    <w:rsid w:val="007D2298"/>
    <w:rPr>
      <w:rFonts w:eastAsia="Times New Roman"/>
    </w:rPr>
  </w:style>
  <w:style w:type="character" w:customStyle="1" w:styleId="ListLabel29">
    <w:name w:val="ListLabel 29"/>
    <w:uiPriority w:val="99"/>
    <w:rsid w:val="007D2298"/>
    <w:rPr>
      <w:rFonts w:eastAsia="Times New Roman"/>
    </w:rPr>
  </w:style>
  <w:style w:type="character" w:customStyle="1" w:styleId="ListLabel30">
    <w:name w:val="ListLabel 30"/>
    <w:uiPriority w:val="99"/>
    <w:rsid w:val="007D2298"/>
    <w:rPr>
      <w:rFonts w:eastAsia="Times New Roman"/>
    </w:rPr>
  </w:style>
  <w:style w:type="character" w:customStyle="1" w:styleId="ListLabel31">
    <w:name w:val="ListLabel 31"/>
    <w:uiPriority w:val="99"/>
    <w:rsid w:val="007D2298"/>
    <w:rPr>
      <w:rFonts w:eastAsia="Times New Roman"/>
    </w:rPr>
  </w:style>
  <w:style w:type="character" w:customStyle="1" w:styleId="ListLabel32">
    <w:name w:val="ListLabel 32"/>
    <w:uiPriority w:val="99"/>
    <w:rsid w:val="007D2298"/>
    <w:rPr>
      <w:rFonts w:eastAsia="Times New Roman"/>
    </w:rPr>
  </w:style>
  <w:style w:type="character" w:customStyle="1" w:styleId="ListLabel33">
    <w:name w:val="ListLabel 33"/>
    <w:uiPriority w:val="99"/>
    <w:rsid w:val="007D2298"/>
    <w:rPr>
      <w:rFonts w:eastAsia="Times New Roman"/>
    </w:rPr>
  </w:style>
  <w:style w:type="character" w:customStyle="1" w:styleId="ListLabel34">
    <w:name w:val="ListLabel 34"/>
    <w:uiPriority w:val="99"/>
    <w:rsid w:val="007D2298"/>
    <w:rPr>
      <w:rFonts w:eastAsia="Times New Roman"/>
    </w:rPr>
  </w:style>
  <w:style w:type="character" w:customStyle="1" w:styleId="ListLabel35">
    <w:name w:val="ListLabel 35"/>
    <w:uiPriority w:val="99"/>
    <w:rsid w:val="007D2298"/>
    <w:rPr>
      <w:rFonts w:eastAsia="Times New Roman"/>
    </w:rPr>
  </w:style>
  <w:style w:type="character" w:customStyle="1" w:styleId="ListLabel36">
    <w:name w:val="ListLabel 36"/>
    <w:uiPriority w:val="99"/>
    <w:rsid w:val="007D2298"/>
    <w:rPr>
      <w:rFonts w:eastAsia="Times New Roman"/>
    </w:rPr>
  </w:style>
  <w:style w:type="character" w:customStyle="1" w:styleId="PodpisZnak">
    <w:name w:val="Podpis Znak"/>
    <w:basedOn w:val="Domylnaczcionkaakapitu"/>
    <w:uiPriority w:val="99"/>
    <w:rsid w:val="007D2298"/>
    <w:rPr>
      <w:rFonts w:cs="Times New Roman"/>
    </w:rPr>
  </w:style>
  <w:style w:type="character" w:customStyle="1" w:styleId="TekstkomentarzaZnak1">
    <w:name w:val="Tekst komentarza Znak1"/>
    <w:basedOn w:val="Domylnaczcionkaakapitu"/>
    <w:uiPriority w:val="99"/>
    <w:rsid w:val="007D2298"/>
    <w:rPr>
      <w:rFonts w:cs="Times New Roman"/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rsid w:val="007D2298"/>
    <w:rPr>
      <w:b/>
      <w:bCs/>
    </w:rPr>
  </w:style>
  <w:style w:type="character" w:customStyle="1" w:styleId="TekstdymkaZnak1">
    <w:name w:val="Tekst dymka Znak1"/>
    <w:basedOn w:val="Domylnaczcionkaakapitu"/>
    <w:uiPriority w:val="99"/>
    <w:rsid w:val="007D2298"/>
    <w:rPr>
      <w:rFonts w:ascii="Segoe UI" w:eastAsia="Times New Roman" w:cs="Segoe UI"/>
      <w:sz w:val="18"/>
      <w:szCs w:val="18"/>
    </w:rPr>
  </w:style>
  <w:style w:type="paragraph" w:customStyle="1" w:styleId="Nagb3f3wek">
    <w:name w:val="Nagłb3óf3wek"/>
    <w:basedOn w:val="Normalny"/>
    <w:next w:val="Tre9ce6tekstu"/>
    <w:uiPriority w:val="99"/>
    <w:rsid w:val="007D2298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rsid w:val="007D2298"/>
    <w:pPr>
      <w:spacing w:after="140" w:line="276" w:lineRule="auto"/>
    </w:pPr>
  </w:style>
  <w:style w:type="paragraph" w:styleId="Lista">
    <w:name w:val="List"/>
    <w:basedOn w:val="Tre9c9ce6e6tekstu"/>
    <w:uiPriority w:val="99"/>
    <w:rsid w:val="007D2298"/>
  </w:style>
  <w:style w:type="paragraph" w:styleId="Podpis">
    <w:name w:val="Signature"/>
    <w:basedOn w:val="Normalny"/>
    <w:link w:val="PodpisZnak1"/>
    <w:uiPriority w:val="99"/>
    <w:rsid w:val="007D2298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1">
    <w:name w:val="Podpis Znak1"/>
    <w:basedOn w:val="Domylnaczcionkaakapitu"/>
    <w:link w:val="Podpis"/>
    <w:uiPriority w:val="99"/>
    <w:semiHidden/>
    <w:locked/>
    <w:rsid w:val="007D2298"/>
    <w:rPr>
      <w:rFonts w:ascii="Calibri" w:eastAsia="Times New Roman" w:hAnsi="Liberation Serif" w:cs="Calibri"/>
      <w:kern w:val="1"/>
    </w:rPr>
  </w:style>
  <w:style w:type="paragraph" w:customStyle="1" w:styleId="Indeks">
    <w:name w:val="Indeks"/>
    <w:basedOn w:val="Normalny"/>
    <w:uiPriority w:val="99"/>
    <w:rsid w:val="007D2298"/>
  </w:style>
  <w:style w:type="paragraph" w:customStyle="1" w:styleId="Nagb3b3f3f3wek">
    <w:name w:val="Nagłb3b3óf3f3wek"/>
    <w:basedOn w:val="Normalny"/>
    <w:uiPriority w:val="99"/>
    <w:rsid w:val="007D2298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rsid w:val="007D2298"/>
    <w:pPr>
      <w:spacing w:after="140" w:line="276" w:lineRule="exact"/>
    </w:pPr>
  </w:style>
  <w:style w:type="paragraph" w:customStyle="1" w:styleId="Sygnatura">
    <w:name w:val="Sygnatura"/>
    <w:basedOn w:val="Normalny"/>
    <w:uiPriority w:val="99"/>
    <w:rsid w:val="007D2298"/>
    <w:pPr>
      <w:spacing w:before="120" w:after="120"/>
    </w:pPr>
    <w:rPr>
      <w:i/>
      <w:iCs/>
      <w:sz w:val="24"/>
      <w:szCs w:val="24"/>
    </w:rPr>
  </w:style>
  <w:style w:type="paragraph" w:customStyle="1" w:styleId="Style17">
    <w:name w:val="Style17"/>
    <w:basedOn w:val="Normalny"/>
    <w:uiPriority w:val="99"/>
    <w:rsid w:val="007D2298"/>
    <w:pPr>
      <w:widowControl w:val="0"/>
      <w:spacing w:after="0" w:line="192" w:lineRule="exact"/>
      <w:jc w:val="center"/>
    </w:pPr>
    <w:rPr>
      <w:rFonts w:asci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7D2298"/>
    <w:pPr>
      <w:widowControl w:val="0"/>
      <w:spacing w:after="0" w:line="221" w:lineRule="exact"/>
      <w:jc w:val="right"/>
    </w:pPr>
    <w:rPr>
      <w:rFonts w:asci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7D2298"/>
    <w:pPr>
      <w:widowControl w:val="0"/>
      <w:spacing w:after="0" w:line="192" w:lineRule="exact"/>
    </w:pPr>
    <w:rPr>
      <w:rFonts w:ascii="Arial" w:cs="Arial"/>
      <w:sz w:val="24"/>
      <w:szCs w:val="24"/>
    </w:rPr>
  </w:style>
  <w:style w:type="paragraph" w:customStyle="1" w:styleId="Style11">
    <w:name w:val="Style11"/>
    <w:basedOn w:val="Normalny"/>
    <w:uiPriority w:val="99"/>
    <w:rsid w:val="007D2298"/>
    <w:pPr>
      <w:widowControl w:val="0"/>
      <w:spacing w:after="0" w:line="192" w:lineRule="exact"/>
      <w:jc w:val="center"/>
    </w:pPr>
    <w:rPr>
      <w:rFonts w:asci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7D2298"/>
    <w:pPr>
      <w:widowControl w:val="0"/>
      <w:spacing w:after="0" w:line="187" w:lineRule="exact"/>
      <w:jc w:val="right"/>
    </w:pPr>
    <w:rPr>
      <w:rFonts w:asci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7D2298"/>
    <w:pPr>
      <w:widowControl w:val="0"/>
      <w:spacing w:after="0" w:line="240" w:lineRule="auto"/>
    </w:pPr>
    <w:rPr>
      <w:rFonts w:asci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7D2298"/>
    <w:pPr>
      <w:widowControl w:val="0"/>
      <w:spacing w:after="0" w:line="240" w:lineRule="auto"/>
    </w:pPr>
    <w:rPr>
      <w:rFonts w:asci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7D2298"/>
    <w:pPr>
      <w:widowControl w:val="0"/>
      <w:spacing w:after="0" w:line="192" w:lineRule="exact"/>
      <w:ind w:hanging="58"/>
    </w:pPr>
    <w:rPr>
      <w:rFonts w:ascii="Arial" w:cs="Arial"/>
      <w:sz w:val="24"/>
      <w:szCs w:val="24"/>
    </w:rPr>
  </w:style>
  <w:style w:type="paragraph" w:styleId="Tekstkomentarza">
    <w:name w:val="annotation text"/>
    <w:basedOn w:val="Normalny"/>
    <w:link w:val="TekstkomentarzaZnak2"/>
    <w:uiPriority w:val="99"/>
    <w:rsid w:val="007D2298"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locked/>
    <w:rsid w:val="007D2298"/>
    <w:rPr>
      <w:rFonts w:ascii="Calibri" w:eastAsia="Times New Roman" w:hAnsi="Liberation Serif" w:cs="Calibri"/>
      <w:kern w:val="1"/>
      <w:sz w:val="20"/>
      <w:szCs w:val="20"/>
    </w:rPr>
  </w:style>
  <w:style w:type="paragraph" w:styleId="Tematkomentarza">
    <w:name w:val="annotation subject"/>
    <w:basedOn w:val="Tekstkomentarza"/>
    <w:link w:val="TematkomentarzaZnak2"/>
    <w:uiPriority w:val="99"/>
    <w:rsid w:val="007D2298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locked/>
    <w:rsid w:val="007D2298"/>
    <w:rPr>
      <w:b/>
      <w:bCs/>
    </w:rPr>
  </w:style>
  <w:style w:type="paragraph" w:styleId="Tekstdymka">
    <w:name w:val="Balloon Text"/>
    <w:basedOn w:val="Normalny"/>
    <w:link w:val="TekstdymkaZnak2"/>
    <w:uiPriority w:val="99"/>
    <w:rsid w:val="007D2298"/>
    <w:pPr>
      <w:spacing w:after="0" w:line="240" w:lineRule="auto"/>
    </w:pPr>
    <w:rPr>
      <w:rFonts w:ascii="Segoe UI" w:cs="Segoe UI"/>
      <w:sz w:val="18"/>
      <w:szCs w:val="18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locked/>
    <w:rsid w:val="007D2298"/>
    <w:rPr>
      <w:rFonts w:ascii="Segoe UI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39"/>
    <w:rsid w:val="007D2298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9c9ce6e6tabeli">
    <w:name w:val="Zawartoś9c9cće6e6 tabeli"/>
    <w:basedOn w:val="Normalny"/>
    <w:uiPriority w:val="99"/>
    <w:rsid w:val="007D2298"/>
  </w:style>
  <w:style w:type="paragraph" w:customStyle="1" w:styleId="Nagb3b3f3f3wektabeli">
    <w:name w:val="Nagłb3b3óf3f3wek tabeli"/>
    <w:basedOn w:val="Zawarto9c9ce6e6tabeli"/>
    <w:uiPriority w:val="99"/>
    <w:rsid w:val="007D229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</cp:lastModifiedBy>
  <cp:revision>4</cp:revision>
  <cp:lastPrinted>2021-09-23T10:59:00Z</cp:lastPrinted>
  <dcterms:created xsi:type="dcterms:W3CDTF">2021-09-23T12:19:00Z</dcterms:created>
  <dcterms:modified xsi:type="dcterms:W3CDTF">2021-09-23T12:20:00Z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</vt:lpwstr>
  </property>
</Properties>
</file>