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51" w:rsidRPr="00110622" w:rsidRDefault="00F62151" w:rsidP="00F6215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F62151" w:rsidRPr="00633DCB" w:rsidRDefault="00F62151" w:rsidP="00633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2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3D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:rsidR="00633DCB" w:rsidRDefault="00F62151" w:rsidP="00633D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opracowanie dokumentacji projektowo-kosztorysowej dla zadania  inwestycyjnego pn.: </w:t>
      </w:r>
      <w:r w:rsidR="008614E3" w:rsidRPr="00633DCB">
        <w:rPr>
          <w:rFonts w:ascii="Times New Roman" w:hAnsi="Times New Roman" w:cs="Times New Roman"/>
          <w:sz w:val="24"/>
          <w:szCs w:val="24"/>
          <w:u w:val="single"/>
        </w:rPr>
        <w:t>opracowanie dokumentacji projektowo-kosztorysowej dla zadania inwestycyjnego pn. „Przebudowa i</w:t>
      </w:r>
      <w:r w:rsidR="008614E3" w:rsidRPr="00633DCB">
        <w:rPr>
          <w:rFonts w:ascii="Times New Roman" w:hAnsi="Times New Roman" w:cs="Times New Roman"/>
          <w:sz w:val="24"/>
          <w:szCs w:val="24"/>
        </w:rPr>
        <w:t xml:space="preserve"> </w:t>
      </w:r>
      <w:r w:rsidR="008614E3" w:rsidRPr="00633DCB">
        <w:rPr>
          <w:rFonts w:ascii="Times New Roman" w:hAnsi="Times New Roman" w:cs="Times New Roman"/>
          <w:sz w:val="24"/>
          <w:szCs w:val="24"/>
          <w:u w:val="single"/>
        </w:rPr>
        <w:t xml:space="preserve">termomodernizacja budynków Niepublicznego Zakładu Opieki Zdrowotnej w Tarłowie i Niepublicznego Zakładu Opieki Zdrowotnej </w:t>
      </w:r>
      <w:r w:rsidR="00633D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8614E3" w:rsidRPr="00633DCB">
        <w:rPr>
          <w:rFonts w:ascii="Times New Roman" w:hAnsi="Times New Roman" w:cs="Times New Roman"/>
          <w:sz w:val="24"/>
          <w:szCs w:val="24"/>
          <w:u w:val="single"/>
        </w:rPr>
        <w:t>w Wólce Lipowej</w:t>
      </w:r>
      <w:r w:rsidR="00633D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uzyskaniem na rzecz Inwestora decyzji o pozwoleniu na budowę w terminie do 15 lutego 2022 roku. </w:t>
      </w:r>
    </w:p>
    <w:p w:rsidR="007C6D5B" w:rsidRDefault="007C6D5B" w:rsidP="00633D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budynków</w:t>
      </w:r>
      <w:r w:rsidR="00F62151"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działka nr </w:t>
      </w:r>
      <w:r w:rsidR="00633DCB" w:rsidRPr="00633DCB">
        <w:rPr>
          <w:rFonts w:ascii="Times New Roman" w:hAnsi="Times New Roman" w:cs="Times New Roman"/>
          <w:sz w:val="24"/>
          <w:szCs w:val="24"/>
        </w:rPr>
        <w:t>2190/8</w:t>
      </w:r>
      <w:r w:rsidR="00F62151"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t>, obręb Tarłów, gmina Tarłów</w:t>
      </w:r>
      <w:r w:rsidR="00633DCB"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62151" w:rsidRPr="00633DCB" w:rsidRDefault="00633DCB" w:rsidP="00633D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nr  95, obręb Wólka Lipowa</w:t>
      </w:r>
      <w:r w:rsidR="00BB23F3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Tarłów</w:t>
      </w:r>
      <w:r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156A" w:rsidRPr="00BB23F3" w:rsidRDefault="00F62151" w:rsidP="00633D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Zamiar inwestycyjny obejmuje: </w:t>
      </w:r>
      <w:r w:rsidRPr="00633D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3DCB" w:rsidRPr="00633DCB">
        <w:rPr>
          <w:rFonts w:ascii="Times New Roman" w:hAnsi="Times New Roman" w:cs="Times New Roman"/>
          <w:b/>
          <w:sz w:val="24"/>
          <w:szCs w:val="24"/>
        </w:rPr>
        <w:t>Tarłów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Dane ogólne obiektu.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Budynek o wym. – 33,70x14,30m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6D5B">
        <w:rPr>
          <w:rFonts w:ascii="Times New Roman" w:hAnsi="Times New Roman" w:cs="Times New Roman"/>
          <w:sz w:val="24"/>
          <w:szCs w:val="24"/>
        </w:rPr>
        <w:t>Pow. zabudowy – 496,60m</w:t>
      </w:r>
      <w:r w:rsidRPr="007C6D5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6D5B">
        <w:rPr>
          <w:rFonts w:ascii="Times New Roman" w:hAnsi="Times New Roman" w:cs="Times New Roman"/>
          <w:sz w:val="24"/>
          <w:szCs w:val="24"/>
        </w:rPr>
        <w:t>Pow. całkowitej – 1193,20m</w:t>
      </w:r>
      <w:r w:rsidRPr="007C6D5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C6D5B">
        <w:rPr>
          <w:rFonts w:ascii="Times New Roman" w:hAnsi="Times New Roman" w:cs="Times New Roman"/>
          <w:sz w:val="24"/>
          <w:szCs w:val="24"/>
        </w:rPr>
        <w:t>Pow. użytkowej –791,90m</w:t>
      </w:r>
      <w:r w:rsidRPr="007C6D5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Kubaturze -4512,00 m</w:t>
      </w:r>
      <w:r w:rsidRPr="007C6D5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Budynek wolnostojący dwukondygnacyjny, podpiwniczony.</w:t>
      </w:r>
      <w:r>
        <w:rPr>
          <w:rFonts w:ascii="Times New Roman" w:hAnsi="Times New Roman" w:cs="Times New Roman"/>
          <w:sz w:val="24"/>
          <w:szCs w:val="24"/>
        </w:rPr>
        <w:t xml:space="preserve"> Obiekt zrealizowany</w:t>
      </w:r>
      <w:r w:rsidRPr="007C6D5B">
        <w:rPr>
          <w:rFonts w:ascii="Times New Roman" w:hAnsi="Times New Roman" w:cs="Times New Roman"/>
          <w:sz w:val="24"/>
          <w:szCs w:val="24"/>
        </w:rPr>
        <w:t xml:space="preserve"> i oddany do użytku </w:t>
      </w:r>
      <w:r>
        <w:rPr>
          <w:rFonts w:ascii="Times New Roman" w:hAnsi="Times New Roman" w:cs="Times New Roman"/>
          <w:sz w:val="24"/>
          <w:szCs w:val="24"/>
        </w:rPr>
        <w:t>w 1983 r.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- Obiekt  konstrukcji murowanej , stropy z płyt kanałowych, dach </w:t>
      </w:r>
      <w:r w:rsidR="000501A9">
        <w:rPr>
          <w:rFonts w:ascii="Times New Roman" w:hAnsi="Times New Roman" w:cs="Times New Roman"/>
          <w:sz w:val="24"/>
          <w:szCs w:val="24"/>
        </w:rPr>
        <w:t>płaski</w:t>
      </w:r>
      <w:r w:rsidRPr="007C6D5B">
        <w:rPr>
          <w:rFonts w:ascii="Times New Roman" w:hAnsi="Times New Roman" w:cs="Times New Roman"/>
          <w:sz w:val="24"/>
          <w:szCs w:val="24"/>
        </w:rPr>
        <w:t xml:space="preserve">– stropodach z płyt korytkowych , </w:t>
      </w:r>
      <w:r w:rsidR="000501A9">
        <w:rPr>
          <w:rFonts w:ascii="Times New Roman" w:hAnsi="Times New Roman" w:cs="Times New Roman"/>
          <w:sz w:val="24"/>
          <w:szCs w:val="24"/>
        </w:rPr>
        <w:t>nawierzchnia pokryta</w:t>
      </w:r>
      <w:r w:rsidRPr="007C6D5B">
        <w:rPr>
          <w:rFonts w:ascii="Times New Roman" w:hAnsi="Times New Roman" w:cs="Times New Roman"/>
          <w:sz w:val="24"/>
          <w:szCs w:val="24"/>
        </w:rPr>
        <w:t xml:space="preserve"> </w:t>
      </w:r>
      <w:r w:rsidR="000501A9">
        <w:rPr>
          <w:rFonts w:ascii="Times New Roman" w:hAnsi="Times New Roman" w:cs="Times New Roman"/>
          <w:sz w:val="24"/>
          <w:szCs w:val="24"/>
        </w:rPr>
        <w:t>pap</w:t>
      </w:r>
      <w:r w:rsidR="000501A9" w:rsidRPr="000501A9">
        <w:rPr>
          <w:rFonts w:ascii="Times New Roman" w:hAnsi="Times New Roman" w:cs="Times New Roman"/>
          <w:sz w:val="24"/>
          <w:szCs w:val="24"/>
        </w:rPr>
        <w:t>ą</w:t>
      </w:r>
      <w:r w:rsidRPr="000501A9">
        <w:rPr>
          <w:rFonts w:ascii="Times New Roman" w:hAnsi="Times New Roman" w:cs="Times New Roman"/>
          <w:sz w:val="24"/>
          <w:szCs w:val="24"/>
        </w:rPr>
        <w:t>.</w:t>
      </w:r>
      <w:r w:rsidRPr="007C6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- Stolarka okienna i drzwiowa zewnętrzna: drewniana i  PCV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- Stolarka drzwiowa wewnętrzna: drewniana płycinowa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- Tynki ścian i sufitów </w:t>
      </w:r>
      <w:proofErr w:type="spellStart"/>
      <w:r w:rsidRPr="007C6D5B">
        <w:rPr>
          <w:rFonts w:ascii="Times New Roman" w:hAnsi="Times New Roman" w:cs="Times New Roman"/>
          <w:sz w:val="24"/>
          <w:szCs w:val="24"/>
        </w:rPr>
        <w:t>cem.-wap</w:t>
      </w:r>
      <w:proofErr w:type="spellEnd"/>
      <w:r w:rsidRPr="007C6D5B">
        <w:rPr>
          <w:rFonts w:ascii="Times New Roman" w:hAnsi="Times New Roman" w:cs="Times New Roman"/>
          <w:sz w:val="24"/>
          <w:szCs w:val="24"/>
        </w:rPr>
        <w:t>. kat.</w:t>
      </w:r>
      <w:r w:rsidR="000F1DB2">
        <w:rPr>
          <w:rFonts w:ascii="Times New Roman" w:hAnsi="Times New Roman" w:cs="Times New Roman"/>
          <w:sz w:val="24"/>
          <w:szCs w:val="24"/>
        </w:rPr>
        <w:t xml:space="preserve"> </w:t>
      </w:r>
      <w:r w:rsidRPr="007C6D5B">
        <w:rPr>
          <w:rFonts w:ascii="Times New Roman" w:hAnsi="Times New Roman" w:cs="Times New Roman"/>
          <w:sz w:val="24"/>
          <w:szCs w:val="24"/>
        </w:rPr>
        <w:t>III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- Obiekt wyposażony w instalację </w:t>
      </w:r>
      <w:proofErr w:type="spellStart"/>
      <w:r w:rsidRPr="007C6D5B">
        <w:rPr>
          <w:rFonts w:ascii="Times New Roman" w:hAnsi="Times New Roman" w:cs="Times New Roman"/>
          <w:sz w:val="24"/>
          <w:szCs w:val="24"/>
        </w:rPr>
        <w:t>wod.-kan</w:t>
      </w:r>
      <w:proofErr w:type="spellEnd"/>
      <w:r w:rsidRPr="007C6D5B">
        <w:rPr>
          <w:rFonts w:ascii="Times New Roman" w:hAnsi="Times New Roman" w:cs="Times New Roman"/>
          <w:sz w:val="24"/>
          <w:szCs w:val="24"/>
        </w:rPr>
        <w:t>.,</w:t>
      </w:r>
      <w:r w:rsidR="000F1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D5B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7C6D5B">
        <w:rPr>
          <w:rFonts w:ascii="Times New Roman" w:hAnsi="Times New Roman" w:cs="Times New Roman"/>
          <w:sz w:val="24"/>
          <w:szCs w:val="24"/>
        </w:rPr>
        <w:t>. i elektryczną</w:t>
      </w:r>
    </w:p>
    <w:p w:rsidR="007C6D5B" w:rsidRPr="007C6D5B" w:rsidRDefault="000501A9" w:rsidP="007C6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PRZEDSIĘWZIĘCIA</w:t>
      </w:r>
      <w:r w:rsidR="007C6D5B" w:rsidRPr="007C6D5B">
        <w:rPr>
          <w:rFonts w:ascii="Times New Roman" w:hAnsi="Times New Roman" w:cs="Times New Roman"/>
          <w:sz w:val="24"/>
          <w:szCs w:val="24"/>
        </w:rPr>
        <w:t>:</w:t>
      </w:r>
      <w:r w:rsidR="007C6D5B">
        <w:rPr>
          <w:rFonts w:ascii="Times New Roman" w:hAnsi="Times New Roman" w:cs="Times New Roman"/>
          <w:sz w:val="24"/>
          <w:szCs w:val="24"/>
        </w:rPr>
        <w:t xml:space="preserve"> </w:t>
      </w:r>
      <w:r w:rsidR="007C6D5B" w:rsidRPr="007C6D5B">
        <w:rPr>
          <w:rFonts w:ascii="Times New Roman" w:hAnsi="Times New Roman" w:cs="Times New Roman"/>
          <w:sz w:val="24"/>
          <w:szCs w:val="24"/>
        </w:rPr>
        <w:t>Przedmiotem przedsięwzięcia jest przebudowa</w:t>
      </w:r>
      <w:r w:rsidR="000F1D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C6D5B" w:rsidRPr="007C6D5B">
        <w:rPr>
          <w:rFonts w:ascii="Times New Roman" w:hAnsi="Times New Roman" w:cs="Times New Roman"/>
          <w:sz w:val="24"/>
          <w:szCs w:val="24"/>
        </w:rPr>
        <w:t xml:space="preserve"> i termomodernizacja  obiektu mająca na celu przystosowania do wymogów spełniających funkcję w użytkowaniu, zgodne z obowiązującymi przepisami i normami Polskimi.</w:t>
      </w:r>
    </w:p>
    <w:p w:rsidR="007C6D5B" w:rsidRPr="007C6D5B" w:rsidRDefault="007C6D5B" w:rsidP="007C6D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W ramach powyższego należy zrealizować: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Przebudowę dachu</w:t>
      </w:r>
      <w:r w:rsidR="000501A9">
        <w:rPr>
          <w:rFonts w:ascii="Times New Roman" w:hAnsi="Times New Roman" w:cs="Times New Roman"/>
          <w:sz w:val="24"/>
          <w:szCs w:val="24"/>
        </w:rPr>
        <w:t xml:space="preserve"> (wykonanie nowego dachu o konstrukcji drewnianej, pokrycie z blacho dachówki)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Izolacje termiczne stropodachu i ścian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lastRenderedPageBreak/>
        <w:t>Wymiana stolarki okiennej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Wymiana stolarki drzwiowej wewnętrznej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Wymiana posadzek 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Wykonanie suchych tynków z płyt KG po wymianie instalacji 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Przebudowa ścianek wewnętrznych , celem utworzenia pomieszczeń pr</w:t>
      </w:r>
      <w:r w:rsidR="000501A9">
        <w:rPr>
          <w:rFonts w:ascii="Times New Roman" w:hAnsi="Times New Roman" w:cs="Times New Roman"/>
          <w:sz w:val="24"/>
          <w:szCs w:val="24"/>
        </w:rPr>
        <w:t xml:space="preserve">zychodni rehabilitacji i dzieci </w:t>
      </w:r>
      <w:r w:rsidRPr="007C6D5B">
        <w:rPr>
          <w:rFonts w:ascii="Times New Roman" w:hAnsi="Times New Roman" w:cs="Times New Roman"/>
          <w:sz w:val="24"/>
          <w:szCs w:val="24"/>
        </w:rPr>
        <w:t>chorych.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Wymiana instalacji </w:t>
      </w:r>
      <w:proofErr w:type="spellStart"/>
      <w:r w:rsidRPr="007C6D5B">
        <w:rPr>
          <w:rFonts w:ascii="Times New Roman" w:hAnsi="Times New Roman" w:cs="Times New Roman"/>
          <w:sz w:val="24"/>
          <w:szCs w:val="24"/>
        </w:rPr>
        <w:t>wod.-kan</w:t>
      </w:r>
      <w:proofErr w:type="spellEnd"/>
      <w:r w:rsidRPr="007C6D5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C6D5B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7C6D5B">
        <w:rPr>
          <w:rFonts w:ascii="Times New Roman" w:hAnsi="Times New Roman" w:cs="Times New Roman"/>
          <w:sz w:val="24"/>
          <w:szCs w:val="24"/>
        </w:rPr>
        <w:t xml:space="preserve">, elektrycznych i wentylacji 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Wymiana pieca grzewczego 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Budowa dźwigu osobowego przyściennego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Przebudowa schodów zewnętrznych </w:t>
      </w:r>
    </w:p>
    <w:p w:rsidR="007C6D5B" w:rsidRPr="000501A9" w:rsidRDefault="007C6D5B" w:rsidP="000501A9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Wykonanie pochylni</w:t>
      </w:r>
      <w:r w:rsidR="000501A9">
        <w:rPr>
          <w:rFonts w:ascii="Times New Roman" w:hAnsi="Times New Roman" w:cs="Times New Roman"/>
          <w:sz w:val="24"/>
          <w:szCs w:val="24"/>
        </w:rPr>
        <w:t xml:space="preserve"> lub podnośnika dla osób niepełnosprawnych</w:t>
      </w:r>
      <w:r w:rsidRPr="000501A9">
        <w:rPr>
          <w:rFonts w:ascii="Times New Roman" w:hAnsi="Times New Roman" w:cs="Times New Roman"/>
          <w:sz w:val="24"/>
          <w:szCs w:val="24"/>
        </w:rPr>
        <w:t xml:space="preserve"> i ciągów komunikacyjnych zewnętrznych</w:t>
      </w:r>
      <w:r w:rsidR="000501A9" w:rsidRPr="000501A9">
        <w:rPr>
          <w:rFonts w:ascii="Times New Roman" w:hAnsi="Times New Roman" w:cs="Times New Roman"/>
          <w:sz w:val="24"/>
          <w:szCs w:val="24"/>
        </w:rPr>
        <w:t xml:space="preserve"> dla o</w:t>
      </w:r>
      <w:r w:rsidR="000501A9">
        <w:rPr>
          <w:rFonts w:ascii="Times New Roman" w:hAnsi="Times New Roman" w:cs="Times New Roman"/>
          <w:sz w:val="24"/>
          <w:szCs w:val="24"/>
        </w:rPr>
        <w:t xml:space="preserve">sób niepełnosprawnych. </w:t>
      </w:r>
    </w:p>
    <w:p w:rsidR="007C6D5B" w:rsidRPr="007C6D5B" w:rsidRDefault="007C6D5B" w:rsidP="007C6D5B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Wykonanie instalacji </w:t>
      </w:r>
      <w:proofErr w:type="spellStart"/>
      <w:r w:rsidRPr="007C6D5B">
        <w:rPr>
          <w:rFonts w:ascii="Times New Roman" w:hAnsi="Times New Roman" w:cs="Times New Roman"/>
          <w:sz w:val="24"/>
          <w:szCs w:val="24"/>
        </w:rPr>
        <w:t>fotowoltanicznej</w:t>
      </w:r>
      <w:proofErr w:type="spellEnd"/>
      <w:r w:rsidRPr="007C6D5B">
        <w:rPr>
          <w:rFonts w:ascii="Times New Roman" w:hAnsi="Times New Roman" w:cs="Times New Roman"/>
          <w:sz w:val="24"/>
          <w:szCs w:val="24"/>
        </w:rPr>
        <w:t>.</w:t>
      </w:r>
    </w:p>
    <w:p w:rsidR="00633DCB" w:rsidRPr="00633DCB" w:rsidRDefault="00633DCB" w:rsidP="00633DCB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DCB">
        <w:rPr>
          <w:rFonts w:ascii="Times New Roman" w:eastAsia="Times New Roman" w:hAnsi="Times New Roman" w:cs="Times New Roman"/>
          <w:b/>
          <w:sz w:val="24"/>
          <w:szCs w:val="24"/>
        </w:rPr>
        <w:t>Wólka Lipowa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Dane ogólne obiektu.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Budynek o wym. – 33,70x14,80m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DCB">
        <w:rPr>
          <w:rFonts w:ascii="Times New Roman" w:hAnsi="Times New Roman" w:cs="Times New Roman"/>
          <w:sz w:val="24"/>
          <w:szCs w:val="24"/>
        </w:rPr>
        <w:t>Pow. zabudowy – 498,80m</w:t>
      </w:r>
      <w:r w:rsidRPr="00633DC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DCB">
        <w:rPr>
          <w:rFonts w:ascii="Times New Roman" w:hAnsi="Times New Roman" w:cs="Times New Roman"/>
          <w:sz w:val="24"/>
          <w:szCs w:val="24"/>
        </w:rPr>
        <w:t>Pow. całkowitej – 1496,20m</w:t>
      </w:r>
      <w:r w:rsidRPr="00633DC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DCB">
        <w:rPr>
          <w:rFonts w:ascii="Times New Roman" w:hAnsi="Times New Roman" w:cs="Times New Roman"/>
          <w:sz w:val="24"/>
          <w:szCs w:val="24"/>
        </w:rPr>
        <w:t>Pow. użytkowej –815,30,90m</w:t>
      </w:r>
      <w:r w:rsidRPr="00633DC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Kubaturze -5212,00 m</w:t>
      </w:r>
      <w:r w:rsidRPr="00633DC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Budynek wolnostojący dwukondygnacyjny, podpiwniczony.</w:t>
      </w:r>
      <w:r w:rsidR="007C6D5B">
        <w:rPr>
          <w:rFonts w:ascii="Times New Roman" w:hAnsi="Times New Roman" w:cs="Times New Roman"/>
          <w:sz w:val="24"/>
          <w:szCs w:val="24"/>
        </w:rPr>
        <w:t xml:space="preserve"> Obiekt zrealizowany</w:t>
      </w:r>
      <w:r w:rsidRPr="00633DCB">
        <w:rPr>
          <w:rFonts w:ascii="Times New Roman" w:hAnsi="Times New Roman" w:cs="Times New Roman"/>
          <w:sz w:val="24"/>
          <w:szCs w:val="24"/>
        </w:rPr>
        <w:t xml:space="preserve"> i oddany do użytku w </w:t>
      </w:r>
      <w:r w:rsidR="007C6D5B">
        <w:rPr>
          <w:rFonts w:ascii="Times New Roman" w:hAnsi="Times New Roman" w:cs="Times New Roman"/>
          <w:sz w:val="24"/>
          <w:szCs w:val="24"/>
        </w:rPr>
        <w:t>1960 r.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 xml:space="preserve">- Obiekt  konstrukcji murowanej , stropy gęsto żebrowe </w:t>
      </w:r>
      <w:proofErr w:type="spellStart"/>
      <w:r w:rsidRPr="00633DCB">
        <w:rPr>
          <w:rFonts w:ascii="Times New Roman" w:hAnsi="Times New Roman" w:cs="Times New Roman"/>
          <w:sz w:val="24"/>
          <w:szCs w:val="24"/>
        </w:rPr>
        <w:t>Klaina</w:t>
      </w:r>
      <w:proofErr w:type="spellEnd"/>
      <w:r w:rsidRPr="00633DCB">
        <w:rPr>
          <w:rFonts w:ascii="Times New Roman" w:hAnsi="Times New Roman" w:cs="Times New Roman"/>
          <w:sz w:val="24"/>
          <w:szCs w:val="24"/>
        </w:rPr>
        <w:t xml:space="preserve">, dach wielospadowy kryty płytami </w:t>
      </w:r>
      <w:r w:rsidR="000501A9">
        <w:rPr>
          <w:rFonts w:ascii="Times New Roman" w:hAnsi="Times New Roman" w:cs="Times New Roman"/>
          <w:sz w:val="24"/>
          <w:szCs w:val="24"/>
        </w:rPr>
        <w:t>falistymi z eternitu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- Stolarka okienna i drzwiowa zewnętrzna: drewniana i  PCV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- Stolarka drzwiowa wewnętrzna: drewniana płycinowa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 xml:space="preserve">- Tynki ścian i sufitów </w:t>
      </w:r>
      <w:proofErr w:type="spellStart"/>
      <w:r w:rsidRPr="00633DCB">
        <w:rPr>
          <w:rFonts w:ascii="Times New Roman" w:hAnsi="Times New Roman" w:cs="Times New Roman"/>
          <w:sz w:val="24"/>
          <w:szCs w:val="24"/>
        </w:rPr>
        <w:t>cem.-wap</w:t>
      </w:r>
      <w:proofErr w:type="spellEnd"/>
      <w:r w:rsidRPr="00633D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3DCB">
        <w:rPr>
          <w:rFonts w:ascii="Times New Roman" w:hAnsi="Times New Roman" w:cs="Times New Roman"/>
          <w:sz w:val="24"/>
          <w:szCs w:val="24"/>
        </w:rPr>
        <w:t>kat.III</w:t>
      </w:r>
      <w:proofErr w:type="spellEnd"/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 xml:space="preserve">- Obiekt wyposażony w instalację </w:t>
      </w:r>
      <w:proofErr w:type="spellStart"/>
      <w:r w:rsidRPr="00633DCB">
        <w:rPr>
          <w:rFonts w:ascii="Times New Roman" w:hAnsi="Times New Roman" w:cs="Times New Roman"/>
          <w:sz w:val="24"/>
          <w:szCs w:val="24"/>
        </w:rPr>
        <w:t>wod.-kan.,c.o</w:t>
      </w:r>
      <w:proofErr w:type="spellEnd"/>
      <w:r w:rsidRPr="00633DCB">
        <w:rPr>
          <w:rFonts w:ascii="Times New Roman" w:hAnsi="Times New Roman" w:cs="Times New Roman"/>
          <w:sz w:val="24"/>
          <w:szCs w:val="24"/>
        </w:rPr>
        <w:t>. i elektryczną</w:t>
      </w:r>
    </w:p>
    <w:p w:rsidR="00633DCB" w:rsidRP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ZAKRES PRZEDSIĘWZIĘCIA :</w:t>
      </w:r>
    </w:p>
    <w:p w:rsidR="00633DCB" w:rsidRPr="00633DCB" w:rsidRDefault="00633DCB" w:rsidP="00BB2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 xml:space="preserve">Przedmiotem przedsięwzięcia jest rozbudowa </w:t>
      </w:r>
      <w:r w:rsidR="007C6D5B">
        <w:rPr>
          <w:rFonts w:ascii="Times New Roman" w:hAnsi="Times New Roman" w:cs="Times New Roman"/>
          <w:sz w:val="24"/>
          <w:szCs w:val="24"/>
        </w:rPr>
        <w:t>,</w:t>
      </w:r>
      <w:r w:rsidRPr="00633DCB">
        <w:rPr>
          <w:rFonts w:ascii="Times New Roman" w:hAnsi="Times New Roman" w:cs="Times New Roman"/>
          <w:sz w:val="24"/>
          <w:szCs w:val="24"/>
        </w:rPr>
        <w:t xml:space="preserve"> przebudowa i </w:t>
      </w:r>
      <w:proofErr w:type="spellStart"/>
      <w:r w:rsidR="00BB23F3">
        <w:rPr>
          <w:rFonts w:ascii="Times New Roman" w:hAnsi="Times New Roman" w:cs="Times New Roman"/>
          <w:sz w:val="24"/>
          <w:szCs w:val="24"/>
        </w:rPr>
        <w:t>ter</w:t>
      </w:r>
      <w:r w:rsidR="00BB23F3" w:rsidRPr="00633DCB">
        <w:rPr>
          <w:rFonts w:ascii="Times New Roman" w:hAnsi="Times New Roman" w:cs="Times New Roman"/>
          <w:sz w:val="24"/>
          <w:szCs w:val="24"/>
        </w:rPr>
        <w:t>modernizacja</w:t>
      </w:r>
      <w:proofErr w:type="spellEnd"/>
      <w:r w:rsidRPr="00633DCB">
        <w:rPr>
          <w:rFonts w:ascii="Times New Roman" w:hAnsi="Times New Roman" w:cs="Times New Roman"/>
          <w:sz w:val="24"/>
          <w:szCs w:val="24"/>
        </w:rPr>
        <w:t xml:space="preserve"> obiektu mająca na celu przystosowania do wymogów spełniających funkcję </w:t>
      </w:r>
      <w:r w:rsidR="007C6D5B">
        <w:rPr>
          <w:rFonts w:ascii="Times New Roman" w:hAnsi="Times New Roman" w:cs="Times New Roman"/>
          <w:sz w:val="24"/>
          <w:szCs w:val="24"/>
        </w:rPr>
        <w:t xml:space="preserve">w użytkowaniu </w:t>
      </w:r>
      <w:r w:rsidRPr="00633DCB">
        <w:rPr>
          <w:rFonts w:ascii="Times New Roman" w:hAnsi="Times New Roman" w:cs="Times New Roman"/>
          <w:sz w:val="24"/>
          <w:szCs w:val="24"/>
        </w:rPr>
        <w:t>zgodne z obowiązującymi przepisami i normami Polskimi.</w:t>
      </w:r>
    </w:p>
    <w:p w:rsidR="00633DCB" w:rsidRDefault="00633DC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t>W ramach powyższego należy zrealizować:</w:t>
      </w:r>
    </w:p>
    <w:p w:rsidR="00633DCB" w:rsidRPr="007C6D5B" w:rsidRDefault="00633DCB" w:rsidP="007C6D5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Rozbudowa obiektu o pomieszczenia rehabilitacji i poradni dzieci chorych.</w:t>
      </w:r>
      <w:r w:rsidR="007C6D5B">
        <w:rPr>
          <w:rFonts w:ascii="Times New Roman" w:hAnsi="Times New Roman" w:cs="Times New Roman"/>
          <w:sz w:val="24"/>
          <w:szCs w:val="24"/>
        </w:rPr>
        <w:t xml:space="preserve"> </w:t>
      </w:r>
      <w:r w:rsidRPr="007C6D5B">
        <w:rPr>
          <w:rFonts w:ascii="Times New Roman" w:hAnsi="Times New Roman" w:cs="Times New Roman"/>
          <w:sz w:val="24"/>
          <w:szCs w:val="24"/>
        </w:rPr>
        <w:t>Rozbudowa parterowa o wym.8,00x9,00m  z przeznaczeniem pomieszczeń pr</w:t>
      </w:r>
      <w:r w:rsidR="007C6D5B">
        <w:rPr>
          <w:rFonts w:ascii="Times New Roman" w:hAnsi="Times New Roman" w:cs="Times New Roman"/>
          <w:sz w:val="24"/>
          <w:szCs w:val="24"/>
        </w:rPr>
        <w:t xml:space="preserve">zychodni rehabilitacji i dzieci </w:t>
      </w:r>
      <w:r w:rsidRPr="007C6D5B">
        <w:rPr>
          <w:rFonts w:ascii="Times New Roman" w:hAnsi="Times New Roman" w:cs="Times New Roman"/>
          <w:sz w:val="24"/>
          <w:szCs w:val="24"/>
        </w:rPr>
        <w:t>chorych.</w:t>
      </w:r>
    </w:p>
    <w:p w:rsidR="00633DCB" w:rsidRPr="00633DCB" w:rsidRDefault="00633DCB" w:rsidP="00633DC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3DCB">
        <w:rPr>
          <w:rFonts w:ascii="Times New Roman" w:hAnsi="Times New Roman" w:cs="Times New Roman"/>
          <w:sz w:val="24"/>
          <w:szCs w:val="24"/>
        </w:rPr>
        <w:lastRenderedPageBreak/>
        <w:t xml:space="preserve">Rozbudowa posadowiona nad pomieszczeniami istniejącej kotłowni </w:t>
      </w:r>
    </w:p>
    <w:p w:rsidR="00633DCB" w:rsidRDefault="007C6D5B" w:rsidP="00633D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3DCB" w:rsidRPr="00633DCB">
        <w:rPr>
          <w:rFonts w:ascii="Times New Roman" w:hAnsi="Times New Roman" w:cs="Times New Roman"/>
          <w:sz w:val="24"/>
          <w:szCs w:val="24"/>
        </w:rPr>
        <w:t>Ponadto w zakres robót wchodzi:</w:t>
      </w:r>
    </w:p>
    <w:p w:rsidR="00633DCB" w:rsidRDefault="00633DCB" w:rsidP="007C6D5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Wymiana pokrycia  dachu </w:t>
      </w:r>
      <w:r w:rsidR="000501A9">
        <w:rPr>
          <w:rFonts w:ascii="Times New Roman" w:hAnsi="Times New Roman" w:cs="Times New Roman"/>
          <w:sz w:val="24"/>
          <w:szCs w:val="24"/>
        </w:rPr>
        <w:t xml:space="preserve"> z płyt eternitowych</w:t>
      </w:r>
      <w:r w:rsidRPr="007C6D5B">
        <w:rPr>
          <w:rFonts w:ascii="Times New Roman" w:hAnsi="Times New Roman" w:cs="Times New Roman"/>
          <w:sz w:val="24"/>
          <w:szCs w:val="24"/>
        </w:rPr>
        <w:t xml:space="preserve"> na blachę dachówkową.</w:t>
      </w:r>
    </w:p>
    <w:p w:rsidR="00633DCB" w:rsidRDefault="00633DCB" w:rsidP="007C6D5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Izolacje termiczne poddasza i ścian</w:t>
      </w:r>
    </w:p>
    <w:p w:rsidR="00633DCB" w:rsidRDefault="00633DCB" w:rsidP="007C6D5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Wymiana</w:t>
      </w:r>
      <w:r w:rsidR="000501A9">
        <w:rPr>
          <w:rFonts w:ascii="Times New Roman" w:hAnsi="Times New Roman" w:cs="Times New Roman"/>
          <w:sz w:val="24"/>
          <w:szCs w:val="24"/>
        </w:rPr>
        <w:t xml:space="preserve"> </w:t>
      </w:r>
      <w:r w:rsidRPr="007C6D5B">
        <w:rPr>
          <w:rFonts w:ascii="Times New Roman" w:hAnsi="Times New Roman" w:cs="Times New Roman"/>
          <w:sz w:val="24"/>
          <w:szCs w:val="24"/>
        </w:rPr>
        <w:t xml:space="preserve"> pieca grzewczego </w:t>
      </w:r>
      <w:r w:rsidR="000501A9">
        <w:rPr>
          <w:rFonts w:ascii="Times New Roman" w:hAnsi="Times New Roman" w:cs="Times New Roman"/>
          <w:sz w:val="24"/>
          <w:szCs w:val="24"/>
        </w:rPr>
        <w:t xml:space="preserve">wraz z instalacją </w:t>
      </w:r>
      <w:proofErr w:type="spellStart"/>
      <w:r w:rsidR="000501A9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0501A9">
        <w:rPr>
          <w:rFonts w:ascii="Times New Roman" w:hAnsi="Times New Roman" w:cs="Times New Roman"/>
          <w:sz w:val="24"/>
          <w:szCs w:val="24"/>
        </w:rPr>
        <w:t>.</w:t>
      </w:r>
    </w:p>
    <w:p w:rsidR="000F1DB2" w:rsidRPr="000F1DB2" w:rsidRDefault="000F1DB2" w:rsidP="000F1DB2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>Wymiana instalacji elektryczn</w:t>
      </w:r>
      <w:r>
        <w:rPr>
          <w:rFonts w:ascii="Times New Roman" w:hAnsi="Times New Roman" w:cs="Times New Roman"/>
          <w:sz w:val="24"/>
          <w:szCs w:val="24"/>
        </w:rPr>
        <w:t>ej</w:t>
      </w:r>
    </w:p>
    <w:p w:rsidR="00633DCB" w:rsidRDefault="00633DCB" w:rsidP="007C6D5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Przebudowa schodów zewnętrznych </w:t>
      </w:r>
    </w:p>
    <w:p w:rsidR="00633DCB" w:rsidRDefault="000501A9" w:rsidP="007C6D5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pochylni lub podnośnika i </w:t>
      </w:r>
      <w:r w:rsidR="00633DCB" w:rsidRPr="007C6D5B">
        <w:rPr>
          <w:rFonts w:ascii="Times New Roman" w:hAnsi="Times New Roman" w:cs="Times New Roman"/>
          <w:sz w:val="24"/>
          <w:szCs w:val="24"/>
        </w:rPr>
        <w:t>ciągów komunikacyjnych</w:t>
      </w:r>
      <w:r>
        <w:rPr>
          <w:rFonts w:ascii="Times New Roman" w:hAnsi="Times New Roman" w:cs="Times New Roman"/>
          <w:sz w:val="24"/>
          <w:szCs w:val="24"/>
        </w:rPr>
        <w:t xml:space="preserve"> dla osób niepełnosprawnych.</w:t>
      </w:r>
    </w:p>
    <w:p w:rsidR="00633DCB" w:rsidRPr="007C6D5B" w:rsidRDefault="00633DCB" w:rsidP="007C6D5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D5B">
        <w:rPr>
          <w:rFonts w:ascii="Times New Roman" w:hAnsi="Times New Roman" w:cs="Times New Roman"/>
          <w:sz w:val="24"/>
          <w:szCs w:val="24"/>
        </w:rPr>
        <w:t xml:space="preserve">Wykonanie instalacji </w:t>
      </w:r>
      <w:proofErr w:type="spellStart"/>
      <w:r w:rsidRPr="007C6D5B">
        <w:rPr>
          <w:rFonts w:ascii="Times New Roman" w:hAnsi="Times New Roman" w:cs="Times New Roman"/>
          <w:sz w:val="24"/>
          <w:szCs w:val="24"/>
        </w:rPr>
        <w:t>fotowoltanicznej</w:t>
      </w:r>
      <w:proofErr w:type="spellEnd"/>
      <w:r w:rsidRPr="007C6D5B">
        <w:rPr>
          <w:rFonts w:ascii="Times New Roman" w:hAnsi="Times New Roman" w:cs="Times New Roman"/>
          <w:sz w:val="24"/>
          <w:szCs w:val="24"/>
        </w:rPr>
        <w:t>.</w:t>
      </w:r>
    </w:p>
    <w:p w:rsidR="00110622" w:rsidRDefault="00F62151" w:rsidP="007C6D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przed złożeniem oferty bezwzględnie winien dokonać wizji lokalnej w terenie wraz z przedstawicielem Zamawiającego. Wykonawca na każdym etapie realizacji umowy ściśle współpracuje i </w:t>
      </w:r>
      <w:r w:rsid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konsultuje się z Zamawiającym. </w:t>
      </w:r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winien przedstawić Zamawiającemu wstępną koncepcję dokumentacji. Koncepcję w formie papierowej Wykonawca przedstawia Zamawiającemu do zatwierdzenia przed przystąpieniem do za</w:t>
      </w:r>
      <w:r w:rsid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sadniczego projektowania. </w:t>
      </w:r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uzyska komplet uzgodnień/ warunków/opinii niezbędnych do uzyskania decyzji o pozwoleniu na budowę, w tym uzgodnienie dokumentacji z rzeczoznawcą ds. </w:t>
      </w:r>
      <w:proofErr w:type="spellStart"/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>p.poż</w:t>
      </w:r>
      <w:proofErr w:type="spellEnd"/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>., uzgodnienie dokumentacji z rzeczoznawcą ds. higieniczno-sanitarnych. Wykonawca uzyska decyzję ostateczną decyzję o pozwoleniu na budowę. Wykonawca ponadto uzyska wszystkie inne niewymienione pozwolenia, decyzje niezbędne d</w:t>
      </w:r>
      <w:r w:rsidR="00110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realizacji przedmiotu umowę. </w:t>
      </w:r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również pełnienie nadzoru autorskiego w trakcie realizacji robót budowlanych</w:t>
      </w:r>
      <w:r w:rsidR="00633DCB"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0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robót budowlanych planuje się na </w:t>
      </w:r>
      <w:r w:rsidR="00750A41"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>lata</w:t>
      </w:r>
      <w:r w:rsidRPr="007C6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– 2023.</w:t>
      </w:r>
      <w:r w:rsidR="00110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Terminy te mogą ulec zmianie. </w:t>
      </w:r>
    </w:p>
    <w:p w:rsidR="00110622" w:rsidRDefault="00110622" w:rsidP="007C6D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formalne: </w:t>
      </w:r>
    </w:p>
    <w:p w:rsidR="00110622" w:rsidRDefault="00F62151" w:rsidP="0011062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Fonts w:ascii="Times New Roman" w:eastAsia="Times New Roman" w:hAnsi="Times New Roman" w:cs="Times New Roman"/>
          <w:sz w:val="24"/>
          <w:szCs w:val="24"/>
        </w:rPr>
        <w:t>Wykonanie inw</w:t>
      </w:r>
      <w:r w:rsidR="00633DCB" w:rsidRPr="00110622">
        <w:rPr>
          <w:rFonts w:ascii="Times New Roman" w:eastAsia="Times New Roman" w:hAnsi="Times New Roman" w:cs="Times New Roman"/>
          <w:sz w:val="24"/>
          <w:szCs w:val="24"/>
        </w:rPr>
        <w:t>entaryzacji pomieszczeń budynków</w:t>
      </w:r>
      <w:r w:rsidR="001106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622" w:rsidRDefault="00F62151" w:rsidP="0011062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Fonts w:ascii="Times New Roman" w:eastAsia="Times New Roman" w:hAnsi="Times New Roman" w:cs="Times New Roman"/>
          <w:sz w:val="24"/>
          <w:szCs w:val="24"/>
        </w:rPr>
        <w:t>Opracowanie dokumentacji projektowo- kosztorysowej dla każdej z branż w zakresie niezbędnym do uzyskania decyzji o pozwoleniu na budowę</w:t>
      </w:r>
      <w:r w:rsidRPr="001106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7A1B">
        <w:rPr>
          <w:rFonts w:ascii="Times New Roman" w:eastAsia="Times New Roman" w:hAnsi="Times New Roman" w:cs="Times New Roman"/>
          <w:sz w:val="24"/>
          <w:szCs w:val="24"/>
        </w:rPr>
        <w:t>- 5</w:t>
      </w:r>
      <w:r w:rsidRPr="00110622">
        <w:rPr>
          <w:rFonts w:ascii="Times New Roman" w:eastAsia="Times New Roman" w:hAnsi="Times New Roman" w:cs="Times New Roman"/>
          <w:sz w:val="24"/>
          <w:szCs w:val="24"/>
        </w:rPr>
        <w:t xml:space="preserve"> egz. w wersji papierowej. </w:t>
      </w:r>
    </w:p>
    <w:p w:rsidR="00110622" w:rsidRDefault="00F62151" w:rsidP="0011062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Fonts w:ascii="Times New Roman" w:eastAsia="Times New Roman" w:hAnsi="Times New Roman" w:cs="Times New Roman"/>
          <w:sz w:val="24"/>
          <w:szCs w:val="24"/>
        </w:rPr>
        <w:t xml:space="preserve">Opracowanie przedmiarów - po 2 egz. w wersji papierowej. </w:t>
      </w:r>
    </w:p>
    <w:p w:rsidR="00110622" w:rsidRDefault="00F62151" w:rsidP="0011062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Fonts w:ascii="Times New Roman" w:eastAsia="Times New Roman" w:hAnsi="Times New Roman" w:cs="Times New Roman"/>
          <w:sz w:val="24"/>
          <w:szCs w:val="24"/>
        </w:rPr>
        <w:t xml:space="preserve">Opracowanie kosztorysów inwestorskich – </w:t>
      </w:r>
      <w:r w:rsidR="00110622">
        <w:rPr>
          <w:rFonts w:ascii="Times New Roman" w:eastAsia="Times New Roman" w:hAnsi="Times New Roman" w:cs="Times New Roman"/>
          <w:sz w:val="24"/>
          <w:szCs w:val="24"/>
        </w:rPr>
        <w:t xml:space="preserve">po 2 egz. w wersji papierowej; </w:t>
      </w:r>
      <w:r w:rsidRPr="00110622">
        <w:rPr>
          <w:rFonts w:ascii="Times New Roman" w:eastAsia="Times New Roman" w:hAnsi="Times New Roman" w:cs="Times New Roman"/>
          <w:sz w:val="24"/>
          <w:szCs w:val="24"/>
        </w:rPr>
        <w:t xml:space="preserve"> UWAGA – do każdej pozycji nie katalogowej (np. kalkulacja własna, wycena własna, analogia itp.) należy załączyć indywidualną wycenę każdej takiej pozycji. </w:t>
      </w:r>
    </w:p>
    <w:p w:rsidR="00110622" w:rsidRDefault="00F62151" w:rsidP="0011062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Fonts w:ascii="Times New Roman" w:eastAsia="Times New Roman" w:hAnsi="Times New Roman" w:cs="Times New Roman"/>
          <w:sz w:val="24"/>
          <w:szCs w:val="24"/>
        </w:rPr>
        <w:t xml:space="preserve">Opracowanie specyfikacji technicznych wykonania i odbioru robót – po 2 egz. </w:t>
      </w:r>
      <w:r w:rsidR="00BB23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10622">
        <w:rPr>
          <w:rFonts w:ascii="Times New Roman" w:eastAsia="Times New Roman" w:hAnsi="Times New Roman" w:cs="Times New Roman"/>
          <w:sz w:val="24"/>
          <w:szCs w:val="24"/>
        </w:rPr>
        <w:t xml:space="preserve">w wersji papierowej. </w:t>
      </w:r>
    </w:p>
    <w:p w:rsidR="00110622" w:rsidRDefault="00F62151" w:rsidP="0011062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Fonts w:ascii="Times New Roman" w:eastAsia="Times New Roman" w:hAnsi="Times New Roman" w:cs="Times New Roman"/>
          <w:sz w:val="24"/>
          <w:szCs w:val="24"/>
        </w:rPr>
        <w:t>Opracowanie informacji dotyczącej bezpieczeństwa i ochrony życia (BIOZ) – 2 egz.</w:t>
      </w:r>
    </w:p>
    <w:p w:rsidR="00F62151" w:rsidRDefault="00110622" w:rsidP="0011062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F62151" w:rsidRPr="00110622">
        <w:rPr>
          <w:rFonts w:ascii="Times New Roman" w:eastAsia="Times New Roman" w:hAnsi="Times New Roman" w:cs="Times New Roman"/>
          <w:sz w:val="24"/>
          <w:szCs w:val="24"/>
        </w:rPr>
        <w:t xml:space="preserve">Przygotowanie kompletnej dokumentacji w wersji elektronicznej na nośniku CD w formacie PDF, umożliwiającej opublikowanie zamówienia publicznego w Internecie – 2 szt. CD, z zastrzeżeniem, że przedmiary winny być zapisane w odrębnym pliku, a kosztorysy winny być przekazane w plikach podstawowych programu do kosztorysowania w formie szczegółowej, a także w formacie PDF. </w:t>
      </w:r>
    </w:p>
    <w:p w:rsidR="00110622" w:rsidRPr="00110622" w:rsidRDefault="00F62151" w:rsidP="00633D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Uzyskanie pozwolenia na budowę (Zamawiający wymaga dostarczenia decyzji ostatecznej). </w:t>
      </w:r>
    </w:p>
    <w:p w:rsidR="00110622" w:rsidRPr="00110622" w:rsidRDefault="00F62151" w:rsidP="00633D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Uzyskanie wszystkich innych wymaganych prawem uzgodnień, decyzji, pozwoleń o ile są niezbędne dla przedmiotowej inwestycji. </w:t>
      </w:r>
    </w:p>
    <w:p w:rsidR="00110622" w:rsidRDefault="00F62151" w:rsidP="0011062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W ramach rękojmi i gwarancji Wykonawca będzie zobowiązany do: </w:t>
      </w:r>
      <w:r w:rsidRPr="00110622">
        <w:rPr>
          <w:rFonts w:ascii="Times New Roman" w:hAnsi="Times New Roman" w:cs="Times New Roman"/>
          <w:sz w:val="24"/>
          <w:szCs w:val="24"/>
        </w:rPr>
        <w:br/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- dwukrotnej aktualizacji kosztorysów inwestorskich w terminie wskazanym przez Zamawiającego. </w:t>
      </w:r>
      <w:r w:rsidRPr="00110622">
        <w:rPr>
          <w:rFonts w:ascii="Times New Roman" w:hAnsi="Times New Roman" w:cs="Times New Roman"/>
          <w:sz w:val="24"/>
          <w:szCs w:val="24"/>
        </w:rPr>
        <w:br/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Termin wykonania 14 dni od daty przesłania stosownego pisma Zamawiającego za pomocą poczty elektronicznej, </w:t>
      </w:r>
    </w:p>
    <w:p w:rsidR="00091875" w:rsidRPr="00110622" w:rsidRDefault="00F62151" w:rsidP="00110622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- wyjaśniania i/lub wprowadzania zmian na etapie postępowania o udzielenie zamówienia publicznego w terminach i na zasadach opisanych w projekcie umowy, </w:t>
      </w:r>
      <w:r w:rsidRPr="00110622">
        <w:rPr>
          <w:rFonts w:ascii="Times New Roman" w:hAnsi="Times New Roman" w:cs="Times New Roman"/>
          <w:sz w:val="24"/>
          <w:szCs w:val="24"/>
        </w:rPr>
        <w:br/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-uzupełniania szczegółów dokumentacji projektowej, wyjaśniania wykonawcy robót budowlanych wątpliwości powstałych w toku realizacji tych robót bądź udzielania wyjaśnień dot. dokumentacji w trakcie ogłoszenia przetargu na wykonanie robót. </w:t>
      </w:r>
      <w:r w:rsidRPr="00110622">
        <w:rPr>
          <w:rFonts w:ascii="Times New Roman" w:hAnsi="Times New Roman" w:cs="Times New Roman"/>
          <w:sz w:val="24"/>
          <w:szCs w:val="24"/>
        </w:rPr>
        <w:br/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- udzielania w terminie wskazanym przez Zamawiającego wyjaśnień/odpowiedzi za pośrednictwem </w:t>
      </w:r>
      <w:r w:rsidR="00EC02D9" w:rsidRPr="00110622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amawiającego potencjalnym oferentom, uczestniczącym w postępowaniu </w:t>
      </w:r>
      <w:r w:rsidR="00BB23F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</w:t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>o udzielenie zamówienia publicznego, w którym przedmiotowa dokumentacja projektowa</w:t>
      </w:r>
      <w:r w:rsidR="00BB23F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 i specyfikacja techniczna wykonania i odbioru robót stanowią opis przedmiotu zamówienia lub wprowadzenia zmian w dokumentacji, jeżeli konieczność ich wprowadzenia wynika </w:t>
      </w:r>
      <w:r w:rsidR="00BB23F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</w:t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z winy Wykonawcy, Termin wykonania 2 dni od daty przesłania treści zapytań Wykonawców i/lub informacji wskazujących na konieczność wprowadzenia zmian za pomocą poczty elektronicznej. </w:t>
      </w:r>
      <w:r w:rsidRPr="00110622">
        <w:rPr>
          <w:rFonts w:ascii="Times New Roman" w:hAnsi="Times New Roman" w:cs="Times New Roman"/>
          <w:sz w:val="24"/>
          <w:szCs w:val="24"/>
        </w:rPr>
        <w:br/>
      </w:r>
      <w:r w:rsidRPr="00110622">
        <w:rPr>
          <w:rStyle w:val="markedcontent"/>
          <w:rFonts w:ascii="Times New Roman" w:hAnsi="Times New Roman" w:cs="Times New Roman"/>
          <w:sz w:val="24"/>
          <w:szCs w:val="24"/>
        </w:rPr>
        <w:t xml:space="preserve">- wprowadzić zmiany w dokumentacji na etapie wykonawstwa , jeżeli konieczność ich wprowadzenia wynika z przyczyn leżących po stronie Wykonawcy. </w:t>
      </w:r>
      <w:r w:rsidRPr="00110622">
        <w:rPr>
          <w:rFonts w:ascii="Times New Roman" w:hAnsi="Times New Roman" w:cs="Times New Roman"/>
          <w:sz w:val="24"/>
          <w:szCs w:val="24"/>
        </w:rPr>
        <w:br/>
      </w:r>
    </w:p>
    <w:sectPr w:rsidR="00091875" w:rsidRPr="00110622" w:rsidSect="00633DC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739A1"/>
    <w:multiLevelType w:val="hybridMultilevel"/>
    <w:tmpl w:val="155A8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0734C"/>
    <w:multiLevelType w:val="hybridMultilevel"/>
    <w:tmpl w:val="1D84A97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34C3D"/>
    <w:multiLevelType w:val="hybridMultilevel"/>
    <w:tmpl w:val="D9507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62151"/>
    <w:rsid w:val="000501A9"/>
    <w:rsid w:val="00091875"/>
    <w:rsid w:val="000F1DB2"/>
    <w:rsid w:val="0010387D"/>
    <w:rsid w:val="00110622"/>
    <w:rsid w:val="00303CA6"/>
    <w:rsid w:val="0031156A"/>
    <w:rsid w:val="00402DF1"/>
    <w:rsid w:val="005717BB"/>
    <w:rsid w:val="00626E78"/>
    <w:rsid w:val="00633DCB"/>
    <w:rsid w:val="006B552F"/>
    <w:rsid w:val="00750A41"/>
    <w:rsid w:val="007C6D5B"/>
    <w:rsid w:val="007E4468"/>
    <w:rsid w:val="008614E3"/>
    <w:rsid w:val="00BB23F3"/>
    <w:rsid w:val="00BD7A1B"/>
    <w:rsid w:val="00EC02D9"/>
    <w:rsid w:val="00EC6B47"/>
    <w:rsid w:val="00F54F5C"/>
    <w:rsid w:val="00F62151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8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62151"/>
  </w:style>
  <w:style w:type="paragraph" w:styleId="Akapitzlist">
    <w:name w:val="List Paragraph"/>
    <w:basedOn w:val="Normalny"/>
    <w:uiPriority w:val="34"/>
    <w:qFormat/>
    <w:rsid w:val="0031156A"/>
    <w:pPr>
      <w:spacing w:after="160" w:line="25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1087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4</cp:revision>
  <cp:lastPrinted>2021-11-05T13:22:00Z</cp:lastPrinted>
  <dcterms:created xsi:type="dcterms:W3CDTF">2021-11-05T12:49:00Z</dcterms:created>
  <dcterms:modified xsi:type="dcterms:W3CDTF">2021-11-05T13:22:00Z</dcterms:modified>
</cp:coreProperties>
</file>